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DF97" w14:textId="4DC83ABE" w:rsidR="00696B60" w:rsidRPr="00D92CBD" w:rsidRDefault="00B77CC9" w:rsidP="00B12869">
      <w:pPr>
        <w:pStyle w:val="03exercicioenunciado"/>
      </w:pPr>
      <w:bookmarkStart w:id="0" w:name="_GoBack"/>
      <w:bookmarkEnd w:id="0"/>
      <w:r w:rsidRPr="00D92CBD">
        <w:t>Leia o texto a seguir.</w:t>
      </w:r>
    </w:p>
    <w:p w14:paraId="15827C9E" w14:textId="77777777" w:rsidR="001B62BA" w:rsidRPr="0019427E" w:rsidRDefault="001B62BA" w:rsidP="001B62BA">
      <w:pPr>
        <w:pStyle w:val="03exercicioenunciadoavaliacao"/>
        <w:numPr>
          <w:ilvl w:val="0"/>
          <w:numId w:val="0"/>
        </w:numPr>
        <w:ind w:left="425"/>
        <w:rPr>
          <w:rFonts w:asciiTheme="minorHAnsi" w:hAnsiTheme="minorHAnsi"/>
          <w:sz w:val="22"/>
          <w:szCs w:val="22"/>
        </w:rPr>
      </w:pPr>
    </w:p>
    <w:p w14:paraId="7405EFB9" w14:textId="44E9C6D9" w:rsidR="00FA5840" w:rsidRPr="0019427E" w:rsidRDefault="00260533" w:rsidP="002841FD">
      <w:pPr>
        <w:pStyle w:val="02textocitado"/>
        <w:rPr>
          <w:rFonts w:asciiTheme="minorHAnsi" w:eastAsia="Times New Roman" w:hAnsiTheme="minorHAnsi" w:cstheme="minorHAnsi"/>
          <w:b/>
          <w:szCs w:val="22"/>
          <w:lang w:eastAsia="pt-BR"/>
        </w:rPr>
      </w:pPr>
      <w:r w:rsidRPr="0019427E">
        <w:rPr>
          <w:rFonts w:asciiTheme="minorHAnsi" w:hAnsiTheme="minorHAnsi" w:cstheme="minorHAnsi"/>
          <w:b/>
          <w:szCs w:val="22"/>
        </w:rPr>
        <w:t>O Galo e a Raposa</w:t>
      </w:r>
    </w:p>
    <w:p w14:paraId="6281EEAB" w14:textId="77777777"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Algumas galinhas com seu Galo, fugindo de uma Raposa, subiram em um pinheiro, onde a perseguidora não alcançava. A Raposa, ao pé da árvore, disse ao Galo: </w:t>
      </w:r>
    </w:p>
    <w:p w14:paraId="2DADF4AF" w14:textId="1E0EAFE3"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Eu sei que, por hábito, foges de mim temendo por suas vidas mas, hoje, corria apenas para lhes dar boas notícias. Peço-lhes que desçam para nos confraterniza</w:t>
      </w:r>
      <w:r w:rsidR="008D499A" w:rsidRPr="0019427E">
        <w:rPr>
          <w:rFonts w:asciiTheme="minorHAnsi" w:hAnsiTheme="minorHAnsi" w:cstheme="minorHAnsi"/>
          <w:szCs w:val="22"/>
          <w:lang w:eastAsia="pt-BR"/>
        </w:rPr>
        <w:t>r</w:t>
      </w:r>
      <w:r w:rsidRPr="0019427E">
        <w:rPr>
          <w:rFonts w:asciiTheme="minorHAnsi" w:hAnsiTheme="minorHAnsi" w:cstheme="minorHAnsi"/>
          <w:szCs w:val="22"/>
          <w:lang w:eastAsia="pt-BR"/>
        </w:rPr>
        <w:t xml:space="preserve">mos, amigos. Foi proclamada hoje a paz universal entre todas as feras e aves. Portanto, venham comigo celebrar. </w:t>
      </w:r>
    </w:p>
    <w:p w14:paraId="059099E5" w14:textId="77777777"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O Galo, entendendo a mentira, como quem não quer nada, disse: </w:t>
      </w:r>
    </w:p>
    <w:p w14:paraId="176CA223" w14:textId="6DD49805"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Estas são mesmo novidades muito boas e alegres. Estaremos indo sim, amiga, ao seu encontro, assim que nossos amigos cães, que vejo daqui do alto se aproximando rapidamente numa grande matilha</w:t>
      </w:r>
      <w:r w:rsidR="00992768" w:rsidRPr="0019427E">
        <w:rPr>
          <w:rFonts w:asciiTheme="minorHAnsi" w:hAnsiTheme="minorHAnsi" w:cstheme="minorHAnsi"/>
          <w:szCs w:val="22"/>
          <w:lang w:eastAsia="pt-BR"/>
        </w:rPr>
        <w:t>,</w:t>
      </w:r>
      <w:r w:rsidRPr="0019427E">
        <w:rPr>
          <w:rFonts w:asciiTheme="minorHAnsi" w:hAnsiTheme="minorHAnsi" w:cstheme="minorHAnsi"/>
          <w:szCs w:val="22"/>
          <w:lang w:eastAsia="pt-BR"/>
        </w:rPr>
        <w:t xml:space="preserve"> cheguem para todos juntos festejarmos. </w:t>
      </w:r>
    </w:p>
    <w:p w14:paraId="3D94D82E" w14:textId="77777777"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A Raposa, ouvindo isso, começou a correr dizendo: </w:t>
      </w:r>
    </w:p>
    <w:p w14:paraId="123630C9" w14:textId="77777777"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Vou indo porque temo que eles ainda não saibam das novidades e nos ataquem. Assim, foi embora, ficando as galinhas seguras com seu Galo.</w:t>
      </w:r>
    </w:p>
    <w:p w14:paraId="2048CB7A" w14:textId="2B58779B" w:rsidR="00260533" w:rsidRPr="0019427E" w:rsidRDefault="006231E5" w:rsidP="00ED02F2">
      <w:pPr>
        <w:pStyle w:val="02textocitadofonte"/>
        <w:rPr>
          <w:sz w:val="22"/>
        </w:rPr>
      </w:pPr>
      <w:r w:rsidRPr="0019427E">
        <w:rPr>
          <w:sz w:val="22"/>
        </w:rPr>
        <w:t xml:space="preserve">Esopo. </w:t>
      </w:r>
      <w:r w:rsidR="00ED02F2" w:rsidRPr="0019427E">
        <w:rPr>
          <w:sz w:val="22"/>
        </w:rPr>
        <w:t>Disponível em: &lt;</w:t>
      </w:r>
      <w:r w:rsidRPr="0019427E">
        <w:rPr>
          <w:sz w:val="22"/>
        </w:rPr>
        <w:t>w</w:t>
      </w:r>
      <w:r w:rsidR="00ED02F2" w:rsidRPr="0019427E">
        <w:rPr>
          <w:sz w:val="22"/>
        </w:rPr>
        <w:t>ww.dominiopublico.gov.br/download/texto/ea000378.pdf&gt;. A</w:t>
      </w:r>
      <w:r w:rsidR="00260533" w:rsidRPr="0019427E">
        <w:rPr>
          <w:sz w:val="22"/>
        </w:rPr>
        <w:t>cesso em: 17 dez. 2017.</w:t>
      </w:r>
    </w:p>
    <w:p w14:paraId="64F6FAAA" w14:textId="32C70E52" w:rsidR="00260533" w:rsidRPr="00B12869" w:rsidRDefault="00260533" w:rsidP="00B12869">
      <w:pPr>
        <w:pStyle w:val="03exercicioenunciadosmarcador"/>
      </w:pPr>
      <w:r w:rsidRPr="00B12869">
        <w:t>As fábulas, por meio de s</w:t>
      </w:r>
      <w:r w:rsidR="006231E5" w:rsidRPr="00B12869">
        <w:t>uas</w:t>
      </w:r>
      <w:r w:rsidRPr="00B12869">
        <w:t xml:space="preserve"> personagens e </w:t>
      </w:r>
      <w:r w:rsidR="006231E5" w:rsidRPr="00B12869">
        <w:t xml:space="preserve">seu </w:t>
      </w:r>
      <w:r w:rsidRPr="00B12869">
        <w:t xml:space="preserve">enredo, </w:t>
      </w:r>
      <w:r w:rsidR="00992768" w:rsidRPr="00B12869">
        <w:t>têm como característica transmitir</w:t>
      </w:r>
      <w:r w:rsidR="003A473B" w:rsidRPr="00B12869">
        <w:t xml:space="preserve"> um ensinamento </w:t>
      </w:r>
      <w:r w:rsidR="00487911" w:rsidRPr="00B12869">
        <w:t>importante</w:t>
      </w:r>
      <w:r w:rsidRPr="00B12869">
        <w:t xml:space="preserve">. Qual é o assunto e o </w:t>
      </w:r>
      <w:r w:rsidR="006231E5" w:rsidRPr="00B12869">
        <w:t xml:space="preserve">qual é o </w:t>
      </w:r>
      <w:r w:rsidRPr="00B12869">
        <w:t xml:space="preserve">tema dessa fábula de Esopo? </w:t>
      </w:r>
    </w:p>
    <w:p w14:paraId="17F788BB" w14:textId="57F37DD4" w:rsidR="003A473B" w:rsidRPr="00B12869" w:rsidRDefault="00260533" w:rsidP="00B12869">
      <w:pPr>
        <w:pStyle w:val="03exercicioitem"/>
        <w:numPr>
          <w:ilvl w:val="0"/>
          <w:numId w:val="23"/>
        </w:numPr>
        <w:ind w:left="782" w:hanging="357"/>
      </w:pPr>
      <w:r w:rsidRPr="00B12869">
        <w:t>O assunto dessa fábula é a amizade</w:t>
      </w:r>
      <w:r w:rsidR="006231E5" w:rsidRPr="00B12869">
        <w:t>. O</w:t>
      </w:r>
      <w:r w:rsidRPr="00B12869">
        <w:t xml:space="preserve"> tema é a preocupação da Raposa em</w:t>
      </w:r>
      <w:r w:rsidR="003A473B" w:rsidRPr="00B12869">
        <w:t xml:space="preserve"> </w:t>
      </w:r>
      <w:r w:rsidRPr="00B12869">
        <w:t>fazer as pazes com o Galo</w:t>
      </w:r>
      <w:r w:rsidR="003A473B" w:rsidRPr="00B12869">
        <w:t>.</w:t>
      </w:r>
    </w:p>
    <w:p w14:paraId="3C814B14" w14:textId="5F15917F" w:rsidR="00260533" w:rsidRPr="00B12869" w:rsidRDefault="00260533" w:rsidP="00B12869">
      <w:pPr>
        <w:pStyle w:val="03exercicioitem"/>
        <w:numPr>
          <w:ilvl w:val="0"/>
          <w:numId w:val="23"/>
        </w:numPr>
        <w:ind w:left="782" w:hanging="357"/>
      </w:pPr>
      <w:r w:rsidRPr="00B12869">
        <w:t>O assunto dessa fábula é a mentira</w:t>
      </w:r>
      <w:r w:rsidR="006231E5" w:rsidRPr="00B12869">
        <w:t>. O</w:t>
      </w:r>
      <w:r w:rsidRPr="00B12869">
        <w:t xml:space="preserve"> tema é a armadilha que </w:t>
      </w:r>
      <w:r w:rsidR="002A3CD8" w:rsidRPr="00B12869">
        <w:t xml:space="preserve">a </w:t>
      </w:r>
      <w:r w:rsidRPr="00B12869">
        <w:t xml:space="preserve">Raposa faz para capturar o </w:t>
      </w:r>
      <w:r w:rsidR="00786AF0" w:rsidRPr="00B12869">
        <w:t xml:space="preserve">Galo e </w:t>
      </w:r>
      <w:r w:rsidR="00DF19C6" w:rsidRPr="00B12869">
        <w:t>as g</w:t>
      </w:r>
      <w:r w:rsidRPr="00B12869">
        <w:t>al</w:t>
      </w:r>
      <w:r w:rsidR="00DC3FCF" w:rsidRPr="00B12869">
        <w:t>inhas</w:t>
      </w:r>
      <w:r w:rsidRPr="00B12869">
        <w:t>.</w:t>
      </w:r>
    </w:p>
    <w:p w14:paraId="472A0719" w14:textId="5555A6C3" w:rsidR="00260533" w:rsidRPr="00B12869" w:rsidRDefault="00260533" w:rsidP="00B12869">
      <w:pPr>
        <w:pStyle w:val="03exercicioitem"/>
        <w:numPr>
          <w:ilvl w:val="0"/>
          <w:numId w:val="23"/>
        </w:numPr>
        <w:ind w:left="782" w:hanging="357"/>
      </w:pPr>
      <w:r w:rsidRPr="00B12869">
        <w:t>O assunto dessa fábula é a paz universal</w:t>
      </w:r>
      <w:r w:rsidR="006231E5" w:rsidRPr="00B12869">
        <w:t>. O</w:t>
      </w:r>
      <w:r w:rsidRPr="00B12869">
        <w:t xml:space="preserve"> tema é a importância de celebrar a união entre os animais.</w:t>
      </w:r>
    </w:p>
    <w:p w14:paraId="325F12D7" w14:textId="342C2C32" w:rsidR="001B62BA" w:rsidRPr="00B12869" w:rsidRDefault="00260533" w:rsidP="00B12869">
      <w:pPr>
        <w:pStyle w:val="03exercicioitem"/>
        <w:numPr>
          <w:ilvl w:val="0"/>
          <w:numId w:val="23"/>
        </w:numPr>
        <w:ind w:left="782" w:hanging="357"/>
      </w:pPr>
      <w:r w:rsidRPr="00B12869">
        <w:t>O assunto dessa fábula é a tolerância</w:t>
      </w:r>
      <w:r w:rsidR="006231E5" w:rsidRPr="00B12869">
        <w:t>. O</w:t>
      </w:r>
      <w:r w:rsidRPr="00B12869">
        <w:t xml:space="preserve"> tema é a importância de respeitar as diferenças uns dos outros.</w:t>
      </w:r>
    </w:p>
    <w:p w14:paraId="1DA84219" w14:textId="77777777" w:rsidR="001B62BA" w:rsidRPr="0019427E" w:rsidRDefault="001B62BA">
      <w:pPr>
        <w:rPr>
          <w:rFonts w:cstheme="minorHAnsi"/>
          <w:color w:val="000000"/>
          <w:lang w:eastAsia="pt-BR"/>
        </w:rPr>
      </w:pPr>
      <w:r w:rsidRPr="0019427E">
        <w:rPr>
          <w:rFonts w:cstheme="minorHAnsi"/>
        </w:rPr>
        <w:br w:type="page"/>
      </w:r>
    </w:p>
    <w:tbl>
      <w:tblPr>
        <w:tblW w:w="9299" w:type="dxa"/>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12"/>
        <w:gridCol w:w="708"/>
        <w:gridCol w:w="2127"/>
        <w:gridCol w:w="1701"/>
        <w:gridCol w:w="2616"/>
        <w:gridCol w:w="35"/>
      </w:tblGrid>
      <w:tr w:rsidR="007C375F" w:rsidRPr="0019427E" w14:paraId="642D3E9E" w14:textId="77777777" w:rsidTr="007C375F">
        <w:trPr>
          <w:gridAfter w:val="1"/>
          <w:wAfter w:w="35" w:type="dxa"/>
          <w:trHeight w:val="284"/>
        </w:trPr>
        <w:tc>
          <w:tcPr>
            <w:tcW w:w="2112" w:type="dxa"/>
            <w:shd w:val="clear" w:color="auto" w:fill="57B7C3"/>
            <w:vAlign w:val="center"/>
          </w:tcPr>
          <w:p w14:paraId="41208C83" w14:textId="10F36B37" w:rsidR="007C375F" w:rsidRPr="0019427E" w:rsidRDefault="007C375F"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lastRenderedPageBreak/>
              <w:t xml:space="preserve">Objeto de </w:t>
            </w:r>
            <w:r w:rsidRPr="0019427E">
              <w:rPr>
                <w:rFonts w:asciiTheme="minorHAnsi" w:hAnsiTheme="minorHAnsi" w:cstheme="minorHAnsi"/>
                <w:sz w:val="18"/>
                <w:szCs w:val="18"/>
              </w:rPr>
              <w:br/>
              <w:t>conhecimento (BNCC)</w:t>
            </w:r>
          </w:p>
        </w:tc>
        <w:tc>
          <w:tcPr>
            <w:tcW w:w="7152" w:type="dxa"/>
            <w:gridSpan w:val="4"/>
            <w:shd w:val="clear" w:color="000000" w:fill="FFFFFF"/>
            <w:vAlign w:val="center"/>
          </w:tcPr>
          <w:p w14:paraId="18BB4AB2" w14:textId="680DF4A8" w:rsidR="007C375F" w:rsidRPr="0019427E" w:rsidRDefault="00260533" w:rsidP="00643B1B">
            <w:pPr>
              <w:pStyle w:val="05tabelatexto"/>
              <w:rPr>
                <w:rFonts w:asciiTheme="minorHAnsi" w:hAnsiTheme="minorHAnsi" w:cstheme="minorHAnsi"/>
                <w:szCs w:val="18"/>
              </w:rPr>
            </w:pPr>
            <w:r w:rsidRPr="0019427E">
              <w:rPr>
                <w:rFonts w:asciiTheme="minorHAnsi" w:eastAsia="Times New Roman" w:hAnsiTheme="minorHAnsi" w:cstheme="minorHAnsi"/>
                <w:noProof/>
                <w:color w:val="000000"/>
                <w:szCs w:val="18"/>
                <w:lang w:eastAsia="pt-BR"/>
              </w:rPr>
              <w:t>Reflexão sobre o conteúdo temático do texto</w:t>
            </w:r>
          </w:p>
        </w:tc>
      </w:tr>
      <w:tr w:rsidR="007C375F" w:rsidRPr="0019427E" w14:paraId="3F64ECC6" w14:textId="77777777" w:rsidTr="007C375F">
        <w:trPr>
          <w:gridAfter w:val="1"/>
          <w:wAfter w:w="35" w:type="dxa"/>
          <w:trHeight w:val="284"/>
        </w:trPr>
        <w:tc>
          <w:tcPr>
            <w:tcW w:w="2112" w:type="dxa"/>
            <w:shd w:val="clear" w:color="auto" w:fill="57B7C3"/>
            <w:vAlign w:val="center"/>
            <w:hideMark/>
          </w:tcPr>
          <w:p w14:paraId="36C816D4" w14:textId="77777777" w:rsidR="007C375F" w:rsidRPr="0019427E" w:rsidRDefault="007C375F"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152" w:type="dxa"/>
            <w:gridSpan w:val="4"/>
            <w:shd w:val="clear" w:color="000000" w:fill="FFFFFF"/>
            <w:vAlign w:val="center"/>
          </w:tcPr>
          <w:p w14:paraId="35209E47" w14:textId="627A6BBC" w:rsidR="007C375F" w:rsidRPr="0019427E" w:rsidRDefault="00260533" w:rsidP="00643B1B">
            <w:pPr>
              <w:pStyle w:val="05tabelatexto"/>
              <w:rPr>
                <w:rFonts w:asciiTheme="minorHAnsi" w:hAnsiTheme="minorHAnsi" w:cstheme="minorHAnsi"/>
                <w:szCs w:val="18"/>
              </w:rPr>
            </w:pPr>
            <w:r w:rsidRPr="0019427E">
              <w:rPr>
                <w:rFonts w:asciiTheme="minorHAnsi" w:eastAsia="Times New Roman" w:hAnsiTheme="minorHAnsi" w:cstheme="minorHAnsi"/>
                <w:b/>
                <w:noProof/>
                <w:color w:val="000000"/>
                <w:szCs w:val="18"/>
                <w:lang w:eastAsia="pt-BR"/>
              </w:rPr>
              <w:t>(EF04LP12)</w:t>
            </w:r>
            <w:r w:rsidRPr="0019427E">
              <w:rPr>
                <w:rFonts w:asciiTheme="minorHAnsi" w:eastAsia="Times New Roman" w:hAnsiTheme="minorHAnsi" w:cstheme="minorHAnsi"/>
                <w:noProof/>
                <w:color w:val="000000"/>
                <w:szCs w:val="18"/>
                <w:lang w:eastAsia="pt-BR"/>
              </w:rPr>
              <w:t xml:space="preserve"> Inferir o tema e assunto, demonstrando compreensão global do texto.</w:t>
            </w:r>
          </w:p>
        </w:tc>
      </w:tr>
      <w:tr w:rsidR="007C375F" w:rsidRPr="0019427E" w14:paraId="490C293C" w14:textId="77777777" w:rsidTr="007C375F">
        <w:trPr>
          <w:gridAfter w:val="1"/>
          <w:wAfter w:w="35" w:type="dxa"/>
          <w:trHeight w:val="284"/>
        </w:trPr>
        <w:tc>
          <w:tcPr>
            <w:tcW w:w="2112" w:type="dxa"/>
            <w:shd w:val="clear" w:color="auto" w:fill="57B7C3"/>
            <w:vAlign w:val="center"/>
          </w:tcPr>
          <w:p w14:paraId="172EF6FA" w14:textId="669E6096" w:rsidR="007C375F" w:rsidRPr="0019427E" w:rsidRDefault="007C375F"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835" w:type="dxa"/>
            <w:gridSpan w:val="2"/>
            <w:shd w:val="clear" w:color="auto" w:fill="auto"/>
            <w:vAlign w:val="center"/>
          </w:tcPr>
          <w:p w14:paraId="58AE75E9" w14:textId="5517B182" w:rsidR="007C375F" w:rsidRPr="0019427E" w:rsidRDefault="006231E5" w:rsidP="00805319">
            <w:pPr>
              <w:pStyle w:val="05tabelatexto"/>
              <w:rPr>
                <w:rFonts w:asciiTheme="minorHAnsi" w:hAnsiTheme="minorHAnsi" w:cstheme="minorHAnsi"/>
                <w:szCs w:val="18"/>
              </w:rPr>
            </w:pPr>
            <w:r w:rsidRPr="0019427E">
              <w:rPr>
                <w:rFonts w:asciiTheme="minorHAnsi" w:hAnsiTheme="minorHAnsi" w:cstheme="minorHAnsi"/>
                <w:szCs w:val="18"/>
              </w:rPr>
              <w:t>Múltipla escolha</w:t>
            </w:r>
          </w:p>
        </w:tc>
        <w:tc>
          <w:tcPr>
            <w:tcW w:w="1701" w:type="dxa"/>
            <w:shd w:val="clear" w:color="auto" w:fill="57B7C3"/>
            <w:vAlign w:val="center"/>
          </w:tcPr>
          <w:p w14:paraId="37EE4064" w14:textId="67265931" w:rsidR="007C375F" w:rsidRPr="0019427E" w:rsidRDefault="007C375F" w:rsidP="007C375F">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16" w:type="dxa"/>
            <w:shd w:val="clear" w:color="auto" w:fill="auto"/>
            <w:vAlign w:val="center"/>
          </w:tcPr>
          <w:p w14:paraId="220586AC" w14:textId="0115392A" w:rsidR="007C375F" w:rsidRPr="0019427E" w:rsidRDefault="00260533" w:rsidP="00805319">
            <w:pPr>
              <w:pStyle w:val="05tabelatexto"/>
              <w:rPr>
                <w:rFonts w:asciiTheme="minorHAnsi" w:hAnsiTheme="minorHAnsi" w:cstheme="minorHAnsi"/>
                <w:szCs w:val="18"/>
              </w:rPr>
            </w:pPr>
            <w:r w:rsidRPr="0019427E">
              <w:rPr>
                <w:rFonts w:asciiTheme="minorHAnsi" w:hAnsiTheme="minorHAnsi" w:cstheme="minorHAnsi"/>
                <w:szCs w:val="18"/>
              </w:rPr>
              <w:t>8</w:t>
            </w:r>
          </w:p>
        </w:tc>
      </w:tr>
      <w:tr w:rsidR="00260533" w:rsidRPr="0019427E" w14:paraId="0D510160" w14:textId="77777777" w:rsidTr="00253629">
        <w:trPr>
          <w:gridAfter w:val="1"/>
          <w:wAfter w:w="35" w:type="dxa"/>
          <w:trHeight w:val="284"/>
        </w:trPr>
        <w:tc>
          <w:tcPr>
            <w:tcW w:w="2112" w:type="dxa"/>
            <w:vMerge w:val="restart"/>
            <w:shd w:val="clear" w:color="auto" w:fill="57B7C3"/>
            <w:vAlign w:val="center"/>
            <w:hideMark/>
          </w:tcPr>
          <w:p w14:paraId="007387A4" w14:textId="77777777" w:rsidR="00260533" w:rsidRPr="0019427E" w:rsidRDefault="00260533" w:rsidP="00260533">
            <w:pPr>
              <w:pStyle w:val="05tabelagravata"/>
              <w:rPr>
                <w:rFonts w:asciiTheme="minorHAnsi" w:hAnsiTheme="minorHAnsi" w:cstheme="minorHAnsi"/>
                <w:sz w:val="18"/>
                <w:szCs w:val="18"/>
                <w:lang w:eastAsia="pt-BR"/>
              </w:rPr>
            </w:pPr>
            <w:r w:rsidRPr="0019427E">
              <w:rPr>
                <w:rFonts w:asciiTheme="minorHAnsi" w:hAnsiTheme="minorHAnsi" w:cstheme="minorHAnsi"/>
                <w:sz w:val="18"/>
                <w:szCs w:val="18"/>
                <w:lang w:eastAsia="pt-BR"/>
              </w:rPr>
              <w:t>Justificativa</w:t>
            </w:r>
          </w:p>
          <w:p w14:paraId="5FE3F3DF" w14:textId="16179686" w:rsidR="00260533" w:rsidRPr="0019427E" w:rsidRDefault="00260533" w:rsidP="00260533">
            <w:pPr>
              <w:pStyle w:val="05tabelagravata"/>
              <w:rPr>
                <w:rFonts w:asciiTheme="minorHAnsi" w:hAnsiTheme="minorHAnsi" w:cstheme="minorHAnsi"/>
                <w:sz w:val="18"/>
                <w:szCs w:val="18"/>
              </w:rPr>
            </w:pPr>
          </w:p>
        </w:tc>
        <w:tc>
          <w:tcPr>
            <w:tcW w:w="708" w:type="dxa"/>
            <w:shd w:val="clear" w:color="000000" w:fill="FFFFFF"/>
            <w:vAlign w:val="center"/>
            <w:hideMark/>
          </w:tcPr>
          <w:p w14:paraId="470F9537" w14:textId="77777777" w:rsidR="00260533" w:rsidRPr="0019427E" w:rsidRDefault="00260533" w:rsidP="00260533">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A</w:t>
            </w:r>
          </w:p>
        </w:tc>
        <w:tc>
          <w:tcPr>
            <w:tcW w:w="6444" w:type="dxa"/>
            <w:gridSpan w:val="3"/>
            <w:shd w:val="clear" w:color="000000" w:fill="FFFFFF"/>
            <w:vAlign w:val="center"/>
          </w:tcPr>
          <w:p w14:paraId="3BDC4BB4" w14:textId="761D24D2" w:rsidR="00260533" w:rsidRPr="0019427E" w:rsidRDefault="00260533" w:rsidP="00260533">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A Raposa e o Galo são inimigos. A Raposa mentiu para o Galo ao dizer que queria fazer as pazes com ele. Na </w:t>
            </w:r>
            <w:r w:rsidR="006231E5" w:rsidRPr="0019427E">
              <w:rPr>
                <w:rFonts w:asciiTheme="minorHAnsi" w:eastAsia="Times New Roman" w:hAnsiTheme="minorHAnsi" w:cstheme="minorHAnsi"/>
                <w:color w:val="000000"/>
                <w:szCs w:val="18"/>
                <w:lang w:eastAsia="pt-BR"/>
              </w:rPr>
              <w:t>reali</w:t>
            </w:r>
            <w:r w:rsidRPr="0019427E">
              <w:rPr>
                <w:rFonts w:asciiTheme="minorHAnsi" w:eastAsia="Times New Roman" w:hAnsiTheme="minorHAnsi" w:cstheme="minorHAnsi"/>
                <w:color w:val="000000"/>
                <w:szCs w:val="18"/>
                <w:lang w:eastAsia="pt-BR"/>
              </w:rPr>
              <w:t>dade, o esperto animal deseja</w:t>
            </w:r>
            <w:r w:rsidR="006231E5" w:rsidRPr="0019427E">
              <w:rPr>
                <w:rFonts w:asciiTheme="minorHAnsi" w:eastAsia="Times New Roman" w:hAnsiTheme="minorHAnsi" w:cstheme="minorHAnsi"/>
                <w:color w:val="000000"/>
                <w:szCs w:val="18"/>
                <w:lang w:eastAsia="pt-BR"/>
              </w:rPr>
              <w:t>va</w:t>
            </w:r>
            <w:r w:rsidRPr="0019427E">
              <w:rPr>
                <w:rFonts w:asciiTheme="minorHAnsi" w:eastAsia="Times New Roman" w:hAnsiTheme="minorHAnsi" w:cstheme="minorHAnsi"/>
                <w:color w:val="000000"/>
                <w:szCs w:val="18"/>
                <w:lang w:eastAsia="pt-BR"/>
              </w:rPr>
              <w:t xml:space="preserve"> devorar a ave.</w:t>
            </w:r>
          </w:p>
        </w:tc>
      </w:tr>
      <w:tr w:rsidR="00260533" w:rsidRPr="0019427E" w14:paraId="375CA3EB" w14:textId="77777777" w:rsidTr="00253629">
        <w:trPr>
          <w:gridAfter w:val="1"/>
          <w:wAfter w:w="35" w:type="dxa"/>
          <w:trHeight w:val="284"/>
        </w:trPr>
        <w:tc>
          <w:tcPr>
            <w:tcW w:w="2112" w:type="dxa"/>
            <w:vMerge/>
            <w:shd w:val="clear" w:color="auto" w:fill="57B7C3"/>
            <w:vAlign w:val="center"/>
            <w:hideMark/>
          </w:tcPr>
          <w:p w14:paraId="77AE7033" w14:textId="77777777" w:rsidR="00260533" w:rsidRPr="0019427E" w:rsidRDefault="00260533" w:rsidP="00260533">
            <w:pPr>
              <w:pStyle w:val="05tabelagravata"/>
              <w:rPr>
                <w:rFonts w:asciiTheme="minorHAnsi" w:hAnsiTheme="minorHAnsi" w:cstheme="minorHAnsi"/>
                <w:sz w:val="18"/>
                <w:szCs w:val="18"/>
              </w:rPr>
            </w:pPr>
          </w:p>
        </w:tc>
        <w:tc>
          <w:tcPr>
            <w:tcW w:w="708" w:type="dxa"/>
            <w:shd w:val="clear" w:color="000000" w:fill="FFFFFF"/>
            <w:vAlign w:val="center"/>
            <w:hideMark/>
          </w:tcPr>
          <w:p w14:paraId="7A135ACC" w14:textId="77777777" w:rsidR="00260533" w:rsidRPr="0019427E" w:rsidRDefault="00260533" w:rsidP="00260533">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highlight w:val="yellow"/>
              </w:rPr>
              <w:t>B</w:t>
            </w:r>
          </w:p>
        </w:tc>
        <w:tc>
          <w:tcPr>
            <w:tcW w:w="6444" w:type="dxa"/>
            <w:gridSpan w:val="3"/>
            <w:shd w:val="clear" w:color="000000" w:fill="FFFFFF"/>
            <w:vAlign w:val="center"/>
          </w:tcPr>
          <w:p w14:paraId="538F3121" w14:textId="5EEC6129" w:rsidR="00260533" w:rsidRPr="0019427E" w:rsidRDefault="006231E5" w:rsidP="00260533">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assunto da fábula é de fato a mentira, e o tema é como a Raposa usa de esperteza e falsidade para conseguir capturar o Galo</w:t>
            </w:r>
            <w:r w:rsidR="00786AF0">
              <w:rPr>
                <w:rFonts w:asciiTheme="minorHAnsi" w:eastAsia="Times New Roman" w:hAnsiTheme="minorHAnsi" w:cstheme="minorHAnsi"/>
                <w:color w:val="000000"/>
                <w:szCs w:val="18"/>
                <w:lang w:eastAsia="pt-BR"/>
              </w:rPr>
              <w:t xml:space="preserve"> e </w:t>
            </w:r>
            <w:r w:rsidR="00DF19C6">
              <w:rPr>
                <w:rFonts w:asciiTheme="minorHAnsi" w:eastAsia="Times New Roman" w:hAnsiTheme="minorHAnsi" w:cstheme="minorHAnsi"/>
                <w:color w:val="000000"/>
                <w:szCs w:val="18"/>
                <w:lang w:eastAsia="pt-BR"/>
              </w:rPr>
              <w:t xml:space="preserve">as </w:t>
            </w:r>
            <w:r w:rsidR="00786AF0">
              <w:rPr>
                <w:rFonts w:asciiTheme="minorHAnsi" w:eastAsia="Times New Roman" w:hAnsiTheme="minorHAnsi" w:cstheme="minorHAnsi"/>
                <w:color w:val="000000"/>
                <w:szCs w:val="18"/>
                <w:lang w:eastAsia="pt-BR"/>
              </w:rPr>
              <w:t>galinhas</w:t>
            </w:r>
            <w:r w:rsidRPr="0019427E">
              <w:rPr>
                <w:rFonts w:asciiTheme="minorHAnsi" w:eastAsia="Times New Roman" w:hAnsiTheme="minorHAnsi" w:cstheme="minorHAnsi"/>
                <w:color w:val="000000"/>
                <w:szCs w:val="18"/>
                <w:lang w:eastAsia="pt-BR"/>
              </w:rPr>
              <w:t>.</w:t>
            </w:r>
          </w:p>
        </w:tc>
      </w:tr>
      <w:tr w:rsidR="00FA5840" w:rsidRPr="0019427E" w14:paraId="4DE9C242" w14:textId="77777777" w:rsidTr="00253629">
        <w:trPr>
          <w:gridAfter w:val="1"/>
          <w:wAfter w:w="35" w:type="dxa"/>
          <w:trHeight w:val="284"/>
        </w:trPr>
        <w:tc>
          <w:tcPr>
            <w:tcW w:w="2112" w:type="dxa"/>
            <w:vMerge/>
            <w:shd w:val="clear" w:color="auto" w:fill="57B7C3"/>
            <w:vAlign w:val="center"/>
            <w:hideMark/>
          </w:tcPr>
          <w:p w14:paraId="78093B8B" w14:textId="77777777" w:rsidR="00FA5840" w:rsidRPr="0019427E" w:rsidRDefault="00FA5840" w:rsidP="00FA5840">
            <w:pPr>
              <w:pStyle w:val="05tabelagravata"/>
              <w:rPr>
                <w:rFonts w:asciiTheme="minorHAnsi" w:hAnsiTheme="minorHAnsi" w:cstheme="minorHAnsi"/>
                <w:sz w:val="18"/>
                <w:szCs w:val="18"/>
              </w:rPr>
            </w:pPr>
          </w:p>
        </w:tc>
        <w:tc>
          <w:tcPr>
            <w:tcW w:w="708" w:type="dxa"/>
            <w:shd w:val="clear" w:color="000000" w:fill="FFFFFF"/>
            <w:vAlign w:val="center"/>
            <w:hideMark/>
          </w:tcPr>
          <w:p w14:paraId="153E4726" w14:textId="77777777" w:rsidR="00FA5840" w:rsidRPr="0019427E" w:rsidRDefault="00FA5840" w:rsidP="00253629">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C</w:t>
            </w:r>
          </w:p>
        </w:tc>
        <w:tc>
          <w:tcPr>
            <w:tcW w:w="6444" w:type="dxa"/>
            <w:gridSpan w:val="3"/>
            <w:shd w:val="clear" w:color="000000" w:fill="FFFFFF"/>
            <w:vAlign w:val="center"/>
          </w:tcPr>
          <w:p w14:paraId="113C35D4" w14:textId="705B9AD6" w:rsidR="00FA5840" w:rsidRPr="0019427E" w:rsidRDefault="006231E5" w:rsidP="00FA5840">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A Raposa, porque não conseguiu alcançar o Galo no pinheiro, inventou que foi proclamada a paz universal e queria celebrar a data com o Galo. Na realidade, a Raposa contou uma mentira, já que queria que a ave descesse para capturá-la.</w:t>
            </w:r>
          </w:p>
        </w:tc>
      </w:tr>
      <w:tr w:rsidR="00260533" w:rsidRPr="0019427E" w14:paraId="0C08DEBE" w14:textId="77777777" w:rsidTr="00253629">
        <w:trPr>
          <w:gridAfter w:val="1"/>
          <w:wAfter w:w="35" w:type="dxa"/>
          <w:trHeight w:val="284"/>
        </w:trPr>
        <w:tc>
          <w:tcPr>
            <w:tcW w:w="2112" w:type="dxa"/>
            <w:vMerge/>
            <w:shd w:val="clear" w:color="auto" w:fill="57B7C3"/>
            <w:vAlign w:val="center"/>
            <w:hideMark/>
          </w:tcPr>
          <w:p w14:paraId="1BCE3951" w14:textId="77777777" w:rsidR="00260533" w:rsidRPr="0019427E" w:rsidRDefault="00260533" w:rsidP="00260533">
            <w:pPr>
              <w:pStyle w:val="05tabelagravata"/>
              <w:rPr>
                <w:rFonts w:asciiTheme="minorHAnsi" w:hAnsiTheme="minorHAnsi" w:cstheme="minorHAnsi"/>
                <w:sz w:val="18"/>
                <w:szCs w:val="18"/>
              </w:rPr>
            </w:pPr>
          </w:p>
        </w:tc>
        <w:tc>
          <w:tcPr>
            <w:tcW w:w="708" w:type="dxa"/>
            <w:shd w:val="clear" w:color="000000" w:fill="FFFFFF"/>
            <w:vAlign w:val="center"/>
            <w:hideMark/>
          </w:tcPr>
          <w:p w14:paraId="51799C03" w14:textId="77777777" w:rsidR="00260533" w:rsidRPr="0019427E" w:rsidRDefault="00260533" w:rsidP="00260533">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D</w:t>
            </w:r>
          </w:p>
        </w:tc>
        <w:tc>
          <w:tcPr>
            <w:tcW w:w="6444" w:type="dxa"/>
            <w:gridSpan w:val="3"/>
            <w:shd w:val="clear" w:color="000000" w:fill="FFFFFF"/>
            <w:vAlign w:val="center"/>
          </w:tcPr>
          <w:p w14:paraId="4162F2C9" w14:textId="65C37295" w:rsidR="00260533" w:rsidRPr="0019427E" w:rsidRDefault="00260533" w:rsidP="00260533">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A Raposa não gosta do Galo</w:t>
            </w:r>
            <w:r w:rsidR="006231E5" w:rsidRPr="0019427E">
              <w:rPr>
                <w:rFonts w:asciiTheme="minorHAnsi" w:eastAsia="Times New Roman" w:hAnsiTheme="minorHAnsi" w:cstheme="minorHAnsi"/>
                <w:color w:val="000000"/>
                <w:szCs w:val="18"/>
                <w:lang w:eastAsia="pt-BR"/>
              </w:rPr>
              <w:t xml:space="preserve"> e</w:t>
            </w:r>
            <w:r w:rsidRPr="0019427E">
              <w:rPr>
                <w:rFonts w:asciiTheme="minorHAnsi" w:eastAsia="Times New Roman" w:hAnsiTheme="minorHAnsi" w:cstheme="minorHAnsi"/>
                <w:color w:val="000000"/>
                <w:szCs w:val="18"/>
                <w:lang w:eastAsia="pt-BR"/>
              </w:rPr>
              <w:t>, por isso</w:t>
            </w:r>
            <w:r w:rsidR="006231E5"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tem o desejo de comê-lo. </w:t>
            </w:r>
            <w:r w:rsidR="006231E5" w:rsidRPr="0019427E">
              <w:rPr>
                <w:rFonts w:asciiTheme="minorHAnsi" w:eastAsia="Times New Roman" w:hAnsiTheme="minorHAnsi" w:cstheme="minorHAnsi"/>
                <w:color w:val="000000"/>
                <w:szCs w:val="18"/>
                <w:lang w:eastAsia="pt-BR"/>
              </w:rPr>
              <w:t xml:space="preserve">Não se trata, portanto, de tolerância, mas de mentir para alcançar o que se deseja. </w:t>
            </w:r>
          </w:p>
        </w:tc>
      </w:tr>
      <w:tr w:rsidR="00FA5840" w:rsidRPr="0019427E" w14:paraId="19844EBF" w14:textId="77777777" w:rsidTr="00BF6D41">
        <w:tblPrEx>
          <w:tblLook w:val="0000" w:firstRow="0" w:lastRow="0" w:firstColumn="0" w:lastColumn="0" w:noHBand="0" w:noVBand="0"/>
        </w:tblPrEx>
        <w:trPr>
          <w:trHeight w:val="284"/>
        </w:trPr>
        <w:tc>
          <w:tcPr>
            <w:tcW w:w="2112" w:type="dxa"/>
            <w:shd w:val="clear" w:color="auto" w:fill="57B7C3"/>
            <w:vAlign w:val="center"/>
          </w:tcPr>
          <w:p w14:paraId="4B55CAB5" w14:textId="340EC772" w:rsidR="00FA5840" w:rsidRPr="0019427E" w:rsidRDefault="00FA5840" w:rsidP="00FA5840">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187" w:type="dxa"/>
            <w:gridSpan w:val="5"/>
            <w:vAlign w:val="center"/>
          </w:tcPr>
          <w:p w14:paraId="354E579F" w14:textId="0266B289" w:rsidR="00FA5840" w:rsidRPr="0019427E" w:rsidRDefault="00487911" w:rsidP="00FA5840">
            <w:pPr>
              <w:pStyle w:val="05tabelatexto"/>
              <w:rPr>
                <w:rFonts w:asciiTheme="minorHAnsi" w:hAnsiTheme="minorHAnsi" w:cstheme="minorHAnsi"/>
                <w:szCs w:val="18"/>
              </w:rPr>
            </w:pPr>
            <w:r w:rsidRPr="0019427E">
              <w:rPr>
                <w:rFonts w:asciiTheme="minorHAnsi" w:hAnsiTheme="minorHAnsi" w:cstheme="minorHAnsi"/>
                <w:szCs w:val="18"/>
              </w:rPr>
              <w:t>Uma atividade relevante é a leitura de</w:t>
            </w:r>
            <w:r w:rsidR="00260533" w:rsidRPr="0019427E">
              <w:rPr>
                <w:rFonts w:asciiTheme="minorHAnsi" w:hAnsiTheme="minorHAnsi" w:cstheme="minorHAnsi"/>
                <w:szCs w:val="18"/>
              </w:rPr>
              <w:t xml:space="preserve"> histórias </w:t>
            </w:r>
            <w:r w:rsidRPr="0019427E">
              <w:rPr>
                <w:rFonts w:asciiTheme="minorHAnsi" w:hAnsiTheme="minorHAnsi" w:cstheme="minorHAnsi"/>
                <w:szCs w:val="18"/>
              </w:rPr>
              <w:t>com</w:t>
            </w:r>
            <w:r w:rsidR="00260533" w:rsidRPr="0019427E">
              <w:rPr>
                <w:rFonts w:asciiTheme="minorHAnsi" w:hAnsiTheme="minorHAnsi" w:cstheme="minorHAnsi"/>
                <w:szCs w:val="18"/>
              </w:rPr>
              <w:t xml:space="preserve"> a classe e depois, em roda</w:t>
            </w:r>
            <w:r w:rsidRPr="0019427E">
              <w:rPr>
                <w:rFonts w:asciiTheme="minorHAnsi" w:hAnsiTheme="minorHAnsi" w:cstheme="minorHAnsi"/>
                <w:szCs w:val="18"/>
              </w:rPr>
              <w:t xml:space="preserve"> de</w:t>
            </w:r>
            <w:r w:rsidR="00260533" w:rsidRPr="0019427E">
              <w:rPr>
                <w:rFonts w:asciiTheme="minorHAnsi" w:hAnsiTheme="minorHAnsi" w:cstheme="minorHAnsi"/>
                <w:szCs w:val="18"/>
              </w:rPr>
              <w:t xml:space="preserve"> conversa</w:t>
            </w:r>
            <w:r w:rsidRPr="0019427E">
              <w:rPr>
                <w:rFonts w:asciiTheme="minorHAnsi" w:hAnsiTheme="minorHAnsi" w:cstheme="minorHAnsi"/>
                <w:szCs w:val="18"/>
              </w:rPr>
              <w:t>,</w:t>
            </w:r>
            <w:r w:rsidR="00260533" w:rsidRPr="0019427E">
              <w:rPr>
                <w:rFonts w:asciiTheme="minorHAnsi" w:hAnsiTheme="minorHAnsi" w:cstheme="minorHAnsi"/>
                <w:szCs w:val="18"/>
              </w:rPr>
              <w:t xml:space="preserve"> </w:t>
            </w:r>
            <w:r w:rsidRPr="0019427E">
              <w:rPr>
                <w:rFonts w:asciiTheme="minorHAnsi" w:hAnsiTheme="minorHAnsi" w:cstheme="minorHAnsi"/>
                <w:szCs w:val="18"/>
              </w:rPr>
              <w:t>tratar de</w:t>
            </w:r>
            <w:r w:rsidR="00260533" w:rsidRPr="0019427E">
              <w:rPr>
                <w:rFonts w:asciiTheme="minorHAnsi" w:hAnsiTheme="minorHAnsi" w:cstheme="minorHAnsi"/>
                <w:szCs w:val="18"/>
              </w:rPr>
              <w:t xml:space="preserve"> aspectos do enredo. </w:t>
            </w:r>
            <w:r w:rsidR="00313A32" w:rsidRPr="0019427E">
              <w:rPr>
                <w:rFonts w:asciiTheme="minorHAnsi" w:hAnsiTheme="minorHAnsi" w:cstheme="minorHAnsi"/>
                <w:szCs w:val="18"/>
              </w:rPr>
              <w:t>A</w:t>
            </w:r>
            <w:r w:rsidRPr="0019427E">
              <w:rPr>
                <w:rFonts w:asciiTheme="minorHAnsi" w:hAnsiTheme="minorHAnsi" w:cstheme="minorHAnsi"/>
                <w:szCs w:val="18"/>
              </w:rPr>
              <w:t xml:space="preserve"> sala</w:t>
            </w:r>
            <w:r w:rsidR="00313A32" w:rsidRPr="0019427E">
              <w:rPr>
                <w:rFonts w:asciiTheme="minorHAnsi" w:hAnsiTheme="minorHAnsi" w:cstheme="minorHAnsi"/>
                <w:szCs w:val="18"/>
              </w:rPr>
              <w:t xml:space="preserve"> também</w:t>
            </w:r>
            <w:r w:rsidRPr="0019427E">
              <w:rPr>
                <w:rFonts w:asciiTheme="minorHAnsi" w:hAnsiTheme="minorHAnsi" w:cstheme="minorHAnsi"/>
                <w:szCs w:val="18"/>
              </w:rPr>
              <w:t xml:space="preserve"> pode ser dividida </w:t>
            </w:r>
            <w:r w:rsidR="00260533" w:rsidRPr="0019427E">
              <w:rPr>
                <w:rFonts w:asciiTheme="minorHAnsi" w:hAnsiTheme="minorHAnsi" w:cstheme="minorHAnsi"/>
                <w:szCs w:val="18"/>
              </w:rPr>
              <w:t xml:space="preserve">em grupos, </w:t>
            </w:r>
            <w:r w:rsidR="00313A32" w:rsidRPr="0019427E">
              <w:rPr>
                <w:rFonts w:asciiTheme="minorHAnsi" w:hAnsiTheme="minorHAnsi" w:cstheme="minorHAnsi"/>
                <w:szCs w:val="18"/>
              </w:rPr>
              <w:t>para que</w:t>
            </w:r>
            <w:r w:rsidR="002A3CD8" w:rsidRPr="0019427E">
              <w:rPr>
                <w:rFonts w:asciiTheme="minorHAnsi" w:hAnsiTheme="minorHAnsi" w:cstheme="minorHAnsi"/>
                <w:szCs w:val="18"/>
              </w:rPr>
              <w:t xml:space="preserve"> o professor </w:t>
            </w:r>
            <w:r w:rsidR="00260533" w:rsidRPr="0019427E">
              <w:rPr>
                <w:rFonts w:asciiTheme="minorHAnsi" w:hAnsiTheme="minorHAnsi" w:cstheme="minorHAnsi"/>
                <w:szCs w:val="18"/>
              </w:rPr>
              <w:t>entreg</w:t>
            </w:r>
            <w:r w:rsidR="00313A32" w:rsidRPr="0019427E">
              <w:rPr>
                <w:rFonts w:asciiTheme="minorHAnsi" w:hAnsiTheme="minorHAnsi" w:cstheme="minorHAnsi"/>
                <w:szCs w:val="18"/>
              </w:rPr>
              <w:t>ue</w:t>
            </w:r>
            <w:r w:rsidR="00260533" w:rsidRPr="0019427E">
              <w:rPr>
                <w:rFonts w:asciiTheme="minorHAnsi" w:hAnsiTheme="minorHAnsi" w:cstheme="minorHAnsi"/>
                <w:szCs w:val="18"/>
              </w:rPr>
              <w:t xml:space="preserve"> um texto diferente para cada grupo e pe</w:t>
            </w:r>
            <w:r w:rsidR="00313A32" w:rsidRPr="0019427E">
              <w:rPr>
                <w:rFonts w:asciiTheme="minorHAnsi" w:hAnsiTheme="minorHAnsi" w:cstheme="minorHAnsi"/>
                <w:szCs w:val="18"/>
              </w:rPr>
              <w:t>ça</w:t>
            </w:r>
            <w:r w:rsidR="00260533" w:rsidRPr="0019427E">
              <w:rPr>
                <w:rFonts w:asciiTheme="minorHAnsi" w:hAnsiTheme="minorHAnsi" w:cstheme="minorHAnsi"/>
                <w:szCs w:val="18"/>
              </w:rPr>
              <w:t xml:space="preserve"> aos alunos que relatem o tema e o assunto dos textos.</w:t>
            </w:r>
          </w:p>
        </w:tc>
      </w:tr>
    </w:tbl>
    <w:p w14:paraId="67C5E626" w14:textId="77777777" w:rsidR="00D82ADC" w:rsidRPr="0019427E" w:rsidRDefault="00D82ADC" w:rsidP="00D82ADC">
      <w:pPr>
        <w:pStyle w:val="03exercicioenunciadoavaliacao"/>
        <w:numPr>
          <w:ilvl w:val="0"/>
          <w:numId w:val="0"/>
        </w:numPr>
        <w:ind w:left="425"/>
        <w:rPr>
          <w:rFonts w:asciiTheme="minorHAnsi" w:hAnsiTheme="minorHAnsi"/>
          <w:sz w:val="22"/>
          <w:szCs w:val="22"/>
        </w:rPr>
      </w:pPr>
    </w:p>
    <w:p w14:paraId="230562CB" w14:textId="77777777" w:rsidR="001B62BA" w:rsidRPr="0019427E" w:rsidRDefault="001B62BA">
      <w:pPr>
        <w:rPr>
          <w:rFonts w:cstheme="minorHAnsi"/>
          <w:color w:val="000000"/>
        </w:rPr>
      </w:pPr>
      <w:r w:rsidRPr="0019427E">
        <w:rPr>
          <w:rFonts w:cstheme="minorHAnsi"/>
        </w:rPr>
        <w:br w:type="page"/>
      </w:r>
    </w:p>
    <w:p w14:paraId="60C55630" w14:textId="5AFC7AF1" w:rsidR="008E4F47" w:rsidRPr="00D92CBD" w:rsidRDefault="00D82ADC" w:rsidP="00B12869">
      <w:pPr>
        <w:pStyle w:val="03exercicioenunciado"/>
        <w:spacing w:after="240"/>
      </w:pPr>
      <w:r w:rsidRPr="00D92CBD">
        <w:lastRenderedPageBreak/>
        <w:t>O quadro</w:t>
      </w:r>
      <w:r w:rsidR="00E44AC3" w:rsidRPr="00D92CBD">
        <w:t xml:space="preserve"> a seguir </w:t>
      </w:r>
      <w:r w:rsidR="00313A32" w:rsidRPr="00D92CBD">
        <w:t>apresenta</w:t>
      </w:r>
      <w:r w:rsidR="00E44AC3" w:rsidRPr="00D92CBD">
        <w:t xml:space="preserve"> </w:t>
      </w:r>
      <w:r w:rsidR="00505E0A" w:rsidRPr="00D92CBD">
        <w:t xml:space="preserve">frases em que </w:t>
      </w:r>
      <w:r w:rsidRPr="00D92CBD">
        <w:t>deveria ser</w:t>
      </w:r>
      <w:r w:rsidR="00505E0A" w:rsidRPr="00D92CBD">
        <w:t xml:space="preserve"> usado o grau comparativo</w:t>
      </w:r>
      <w:r w:rsidR="006A58B8" w:rsidRPr="00D92CBD">
        <w:t>.</w:t>
      </w:r>
    </w:p>
    <w:tbl>
      <w:tblPr>
        <w:tblW w:w="7366"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1696"/>
        <w:gridCol w:w="5670"/>
      </w:tblGrid>
      <w:tr w:rsidR="00DC3FCF" w:rsidRPr="0019427E" w14:paraId="73BDC156" w14:textId="77777777" w:rsidTr="00DC3FCF">
        <w:trPr>
          <w:trHeight w:val="284"/>
          <w:jc w:val="center"/>
        </w:trPr>
        <w:tc>
          <w:tcPr>
            <w:tcW w:w="1696" w:type="dxa"/>
            <w:shd w:val="clear" w:color="auto" w:fill="57B7C3"/>
            <w:vAlign w:val="center"/>
          </w:tcPr>
          <w:p w14:paraId="77830672" w14:textId="77777777" w:rsidR="00DC3FCF" w:rsidRPr="0019427E" w:rsidRDefault="00DC3FCF" w:rsidP="00DC3FCF">
            <w:pPr>
              <w:pStyle w:val="05tabelagravata"/>
            </w:pPr>
            <w:r w:rsidRPr="0019427E">
              <w:t>Igualdade</w:t>
            </w:r>
          </w:p>
        </w:tc>
        <w:tc>
          <w:tcPr>
            <w:tcW w:w="5670" w:type="dxa"/>
            <w:shd w:val="clear" w:color="000000" w:fill="FFFFFF"/>
            <w:vAlign w:val="center"/>
          </w:tcPr>
          <w:p w14:paraId="789B2A96" w14:textId="77777777" w:rsidR="00DC3FCF" w:rsidRPr="0019427E" w:rsidRDefault="00DC3FCF" w:rsidP="00DC3FCF">
            <w:pPr>
              <w:pStyle w:val="03exercicioenunciadosmarcadoravaliacao"/>
              <w:spacing w:after="120"/>
              <w:ind w:left="0"/>
              <w:rPr>
                <w:rFonts w:asciiTheme="minorHAnsi" w:hAnsiTheme="minorHAnsi"/>
                <w:sz w:val="22"/>
                <w:szCs w:val="22"/>
              </w:rPr>
            </w:pPr>
            <w:r w:rsidRPr="0019427E">
              <w:rPr>
                <w:rFonts w:asciiTheme="minorHAnsi" w:hAnsiTheme="minorHAnsi"/>
                <w:sz w:val="22"/>
                <w:szCs w:val="22"/>
              </w:rPr>
              <w:t xml:space="preserve"> Esta casa é </w:t>
            </w:r>
            <w:r w:rsidRPr="0019427E">
              <w:rPr>
                <w:rFonts w:ascii="Arial" w:hAnsi="Arial" w:cs="Arial"/>
                <w:sz w:val="22"/>
                <w:szCs w:val="22"/>
              </w:rPr>
              <w:t>■</w:t>
            </w:r>
            <w:r w:rsidRPr="0019427E">
              <w:rPr>
                <w:rFonts w:asciiTheme="minorHAnsi" w:hAnsiTheme="minorHAnsi"/>
                <w:sz w:val="22"/>
                <w:szCs w:val="22"/>
              </w:rPr>
              <w:t xml:space="preserve"> larga quanto a outra.</w:t>
            </w:r>
          </w:p>
        </w:tc>
      </w:tr>
      <w:tr w:rsidR="00DC3FCF" w:rsidRPr="0019427E" w14:paraId="6DC7B168" w14:textId="77777777" w:rsidTr="00DC3FCF">
        <w:trPr>
          <w:trHeight w:val="284"/>
          <w:jc w:val="center"/>
        </w:trPr>
        <w:tc>
          <w:tcPr>
            <w:tcW w:w="1696" w:type="dxa"/>
            <w:shd w:val="clear" w:color="auto" w:fill="57B7C3"/>
            <w:vAlign w:val="center"/>
            <w:hideMark/>
          </w:tcPr>
          <w:p w14:paraId="51AF0264" w14:textId="77777777" w:rsidR="00DC3FCF" w:rsidRPr="0019427E" w:rsidRDefault="00DC3FCF" w:rsidP="00DC3FCF">
            <w:pPr>
              <w:pStyle w:val="05tabelagravata"/>
            </w:pPr>
            <w:r w:rsidRPr="0019427E">
              <w:t>Superioridade</w:t>
            </w:r>
          </w:p>
        </w:tc>
        <w:tc>
          <w:tcPr>
            <w:tcW w:w="5670" w:type="dxa"/>
            <w:shd w:val="clear" w:color="000000" w:fill="FFFFFF"/>
          </w:tcPr>
          <w:p w14:paraId="41FBA3CC" w14:textId="77777777" w:rsidR="00DC3FCF" w:rsidRPr="0019427E" w:rsidRDefault="00DC3FCF" w:rsidP="00DC3FCF">
            <w:pPr>
              <w:pStyle w:val="03exercicioenunciadosmarcadoravaliacao"/>
              <w:spacing w:after="120"/>
              <w:ind w:left="0"/>
              <w:rPr>
                <w:rFonts w:asciiTheme="minorHAnsi" w:hAnsiTheme="minorHAnsi"/>
                <w:sz w:val="22"/>
                <w:szCs w:val="22"/>
              </w:rPr>
            </w:pPr>
            <w:r w:rsidRPr="0019427E">
              <w:rPr>
                <w:rFonts w:asciiTheme="minorHAnsi" w:hAnsiTheme="minorHAnsi"/>
                <w:sz w:val="22"/>
                <w:szCs w:val="22"/>
              </w:rPr>
              <w:t xml:space="preserve"> </w:t>
            </w:r>
            <w:r>
              <w:rPr>
                <w:rFonts w:asciiTheme="minorHAnsi" w:hAnsiTheme="minorHAnsi"/>
                <w:sz w:val="22"/>
                <w:szCs w:val="22"/>
              </w:rPr>
              <w:t>Esta minha nova história ficou</w:t>
            </w:r>
            <w:r w:rsidRPr="0019427E">
              <w:rPr>
                <w:rFonts w:asciiTheme="minorHAnsi" w:hAnsiTheme="minorHAnsi"/>
                <w:sz w:val="22"/>
                <w:szCs w:val="22"/>
              </w:rPr>
              <w:t xml:space="preserve"> </w:t>
            </w:r>
            <w:r w:rsidRPr="0019427E">
              <w:rPr>
                <w:rFonts w:ascii="Arial" w:hAnsi="Arial" w:cs="Arial"/>
                <w:sz w:val="22"/>
                <w:szCs w:val="22"/>
              </w:rPr>
              <w:t>■</w:t>
            </w:r>
            <w:r w:rsidRPr="0019427E">
              <w:rPr>
                <w:rFonts w:asciiTheme="minorHAnsi" w:hAnsiTheme="minorHAnsi"/>
                <w:sz w:val="22"/>
                <w:szCs w:val="22"/>
              </w:rPr>
              <w:t xml:space="preserve"> </w:t>
            </w:r>
            <w:r>
              <w:rPr>
                <w:rFonts w:asciiTheme="minorHAnsi" w:hAnsiTheme="minorHAnsi"/>
                <w:sz w:val="22"/>
                <w:szCs w:val="22"/>
              </w:rPr>
              <w:t>interessante do que a outra</w:t>
            </w:r>
            <w:r w:rsidRPr="0019427E">
              <w:rPr>
                <w:rFonts w:asciiTheme="minorHAnsi" w:hAnsiTheme="minorHAnsi"/>
                <w:sz w:val="22"/>
                <w:szCs w:val="22"/>
              </w:rPr>
              <w:t>.</w:t>
            </w:r>
          </w:p>
        </w:tc>
      </w:tr>
      <w:tr w:rsidR="00DC3FCF" w:rsidRPr="0019427E" w14:paraId="2135995A" w14:textId="77777777" w:rsidTr="00DC3FCF">
        <w:trPr>
          <w:trHeight w:val="284"/>
          <w:jc w:val="center"/>
        </w:trPr>
        <w:tc>
          <w:tcPr>
            <w:tcW w:w="1696" w:type="dxa"/>
            <w:shd w:val="clear" w:color="auto" w:fill="57B7C3"/>
            <w:vAlign w:val="center"/>
          </w:tcPr>
          <w:p w14:paraId="20EDDCFE" w14:textId="77777777" w:rsidR="00DC3FCF" w:rsidRPr="0019427E" w:rsidRDefault="00DC3FCF" w:rsidP="00DC3FCF">
            <w:pPr>
              <w:pStyle w:val="05tabelagravata"/>
            </w:pPr>
            <w:r w:rsidRPr="0019427E">
              <w:t>Inferioridade</w:t>
            </w:r>
          </w:p>
        </w:tc>
        <w:tc>
          <w:tcPr>
            <w:tcW w:w="5670" w:type="dxa"/>
            <w:shd w:val="clear" w:color="000000" w:fill="FFFFFF"/>
          </w:tcPr>
          <w:p w14:paraId="6043B9A3" w14:textId="77777777" w:rsidR="00DC3FCF" w:rsidRPr="0019427E" w:rsidRDefault="00DC3FCF" w:rsidP="00DC3FCF">
            <w:pPr>
              <w:pStyle w:val="03exercicioenunciadosmarcadoravaliacao"/>
              <w:spacing w:after="120"/>
              <w:ind w:left="0"/>
              <w:rPr>
                <w:rFonts w:asciiTheme="minorHAnsi" w:hAnsiTheme="minorHAnsi"/>
                <w:sz w:val="22"/>
                <w:szCs w:val="22"/>
              </w:rPr>
            </w:pPr>
            <w:r w:rsidRPr="0019427E">
              <w:rPr>
                <w:rFonts w:asciiTheme="minorHAnsi" w:hAnsiTheme="minorHAnsi"/>
                <w:sz w:val="22"/>
                <w:szCs w:val="22"/>
              </w:rPr>
              <w:t xml:space="preserve"> Eu sou </w:t>
            </w:r>
            <w:r w:rsidRPr="0019427E">
              <w:rPr>
                <w:rFonts w:ascii="Arial" w:hAnsi="Arial" w:cs="Arial"/>
                <w:sz w:val="22"/>
                <w:szCs w:val="22"/>
              </w:rPr>
              <w:t>■</w:t>
            </w:r>
            <w:r w:rsidRPr="0019427E">
              <w:rPr>
                <w:rFonts w:asciiTheme="minorHAnsi" w:hAnsiTheme="minorHAnsi"/>
                <w:sz w:val="22"/>
                <w:szCs w:val="22"/>
              </w:rPr>
              <w:t xml:space="preserve"> </w:t>
            </w:r>
            <w:r>
              <w:rPr>
                <w:rFonts w:asciiTheme="minorHAnsi" w:hAnsiTheme="minorHAnsi"/>
                <w:sz w:val="22"/>
                <w:szCs w:val="22"/>
              </w:rPr>
              <w:t>inteligente do que estudioso.</w:t>
            </w:r>
          </w:p>
        </w:tc>
      </w:tr>
    </w:tbl>
    <w:p w14:paraId="3DB7B1A4" w14:textId="2767051E" w:rsidR="00362125" w:rsidRPr="00D92CBD" w:rsidRDefault="00505E0A" w:rsidP="00B12869">
      <w:pPr>
        <w:pStyle w:val="03exercicioenunciadosmarcador"/>
        <w:spacing w:before="360"/>
      </w:pPr>
      <w:r w:rsidRPr="00D92CBD">
        <w:t>Selecione</w:t>
      </w:r>
      <w:r w:rsidR="00DC3FCF">
        <w:t>,</w:t>
      </w:r>
      <w:r w:rsidRPr="00D92CBD">
        <w:t xml:space="preserve"> entre as alternativas abaixo</w:t>
      </w:r>
      <w:r w:rsidR="00DC3FCF">
        <w:t>,</w:t>
      </w:r>
      <w:r w:rsidRPr="00D92CBD">
        <w:t xml:space="preserve"> aquela que melhor completa </w:t>
      </w:r>
      <w:r w:rsidR="00D82ADC" w:rsidRPr="00D92CBD">
        <w:t xml:space="preserve">os </w:t>
      </w:r>
      <w:r w:rsidR="00D82ADC" w:rsidRPr="00D92CBD">
        <w:rPr>
          <w:rFonts w:ascii="Arial" w:hAnsi="Arial" w:cs="Arial"/>
        </w:rPr>
        <w:t>■</w:t>
      </w:r>
      <w:r w:rsidR="00D82ADC" w:rsidRPr="00D92CBD">
        <w:t xml:space="preserve"> </w:t>
      </w:r>
      <w:r w:rsidRPr="00D92CBD">
        <w:t>do quadro.</w:t>
      </w:r>
    </w:p>
    <w:p w14:paraId="7398E339" w14:textId="3A512968" w:rsidR="00505E0A" w:rsidRPr="00D92CBD" w:rsidRDefault="00505E0A" w:rsidP="00B12869">
      <w:pPr>
        <w:pStyle w:val="03exercicioitem"/>
        <w:numPr>
          <w:ilvl w:val="0"/>
          <w:numId w:val="24"/>
        </w:numPr>
        <w:spacing w:after="120"/>
        <w:ind w:left="782" w:hanging="357"/>
        <w:rPr>
          <w:lang w:eastAsia="pt-BR"/>
        </w:rPr>
      </w:pPr>
      <w:r w:rsidRPr="00D92CBD">
        <w:rPr>
          <w:lang w:eastAsia="pt-BR"/>
        </w:rPr>
        <w:t>quanto; mais; meno</w:t>
      </w:r>
      <w:r w:rsidR="00DC3FCF">
        <w:rPr>
          <w:lang w:eastAsia="pt-BR"/>
        </w:rPr>
        <w:t>s</w:t>
      </w:r>
    </w:p>
    <w:p w14:paraId="3CAD3531" w14:textId="0CCB0693" w:rsidR="00505E0A" w:rsidRPr="00D92CBD" w:rsidRDefault="00505E0A" w:rsidP="00B12869">
      <w:pPr>
        <w:pStyle w:val="03exercicioitem"/>
        <w:numPr>
          <w:ilvl w:val="0"/>
          <w:numId w:val="24"/>
        </w:numPr>
        <w:spacing w:after="120"/>
        <w:ind w:left="782" w:hanging="357"/>
        <w:rPr>
          <w:lang w:eastAsia="pt-BR"/>
        </w:rPr>
      </w:pPr>
      <w:r w:rsidRPr="00D92CBD">
        <w:rPr>
          <w:lang w:eastAsia="pt-BR"/>
        </w:rPr>
        <w:t>talvez; super; maior</w:t>
      </w:r>
    </w:p>
    <w:p w14:paraId="63C7F64A" w14:textId="7A1A9440" w:rsidR="00505E0A" w:rsidRPr="00D92CBD" w:rsidRDefault="00505E0A" w:rsidP="00B12869">
      <w:pPr>
        <w:pStyle w:val="03exercicioitem"/>
        <w:numPr>
          <w:ilvl w:val="0"/>
          <w:numId w:val="24"/>
        </w:numPr>
        <w:spacing w:after="120"/>
        <w:ind w:left="782" w:hanging="357"/>
        <w:rPr>
          <w:lang w:eastAsia="pt-BR"/>
        </w:rPr>
      </w:pPr>
      <w:r w:rsidRPr="00D92CBD">
        <w:rPr>
          <w:lang w:eastAsia="pt-BR"/>
        </w:rPr>
        <w:t>tão; mai</w:t>
      </w:r>
      <w:r w:rsidR="00DC3FCF">
        <w:rPr>
          <w:lang w:eastAsia="pt-BR"/>
        </w:rPr>
        <w:t>s</w:t>
      </w:r>
      <w:r w:rsidRPr="00D92CBD">
        <w:rPr>
          <w:lang w:eastAsia="pt-BR"/>
        </w:rPr>
        <w:t>; meno</w:t>
      </w:r>
      <w:r w:rsidR="00DC3FCF">
        <w:rPr>
          <w:lang w:eastAsia="pt-BR"/>
        </w:rPr>
        <w:t>s</w:t>
      </w:r>
    </w:p>
    <w:p w14:paraId="599E50E0" w14:textId="064BAE53" w:rsidR="00D82ADC" w:rsidRDefault="00505E0A" w:rsidP="00B12869">
      <w:pPr>
        <w:pStyle w:val="03exercicioitem"/>
        <w:numPr>
          <w:ilvl w:val="0"/>
          <w:numId w:val="24"/>
        </w:numPr>
        <w:spacing w:after="120"/>
        <w:ind w:left="782" w:hanging="357"/>
        <w:rPr>
          <w:lang w:eastAsia="pt-BR"/>
        </w:rPr>
      </w:pPr>
      <w:r w:rsidRPr="00D92CBD">
        <w:rPr>
          <w:lang w:eastAsia="pt-BR"/>
        </w:rPr>
        <w:t>mais; menor; maior</w:t>
      </w: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F3226D" w:rsidRPr="0019427E" w14:paraId="60720FA9" w14:textId="77777777" w:rsidTr="00805319">
        <w:trPr>
          <w:trHeight w:val="284"/>
          <w:jc w:val="center"/>
        </w:trPr>
        <w:tc>
          <w:tcPr>
            <w:tcW w:w="2126" w:type="dxa"/>
            <w:shd w:val="clear" w:color="auto" w:fill="57B7C3"/>
            <w:vAlign w:val="center"/>
          </w:tcPr>
          <w:p w14:paraId="0025F732" w14:textId="77777777" w:rsidR="00F3226D" w:rsidRPr="0019427E" w:rsidRDefault="00F3226D"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t xml:space="preserve">Objeto de </w:t>
            </w:r>
            <w:r w:rsidRPr="0019427E">
              <w:rPr>
                <w:rFonts w:asciiTheme="minorHAnsi" w:hAnsiTheme="minorHAnsi" w:cstheme="minorHAnsi"/>
                <w:sz w:val="18"/>
                <w:szCs w:val="18"/>
              </w:rPr>
              <w:br/>
              <w:t>conhecimento (BNCC)</w:t>
            </w:r>
          </w:p>
        </w:tc>
        <w:tc>
          <w:tcPr>
            <w:tcW w:w="7046" w:type="dxa"/>
            <w:gridSpan w:val="4"/>
            <w:shd w:val="clear" w:color="000000" w:fill="FFFFFF"/>
            <w:vAlign w:val="center"/>
          </w:tcPr>
          <w:p w14:paraId="4B88F6D4" w14:textId="0E69B1BA" w:rsidR="00F3226D" w:rsidRPr="0019427E" w:rsidRDefault="00505E0A" w:rsidP="00505E0A">
            <w:pPr>
              <w:pStyle w:val="05tabelatexto"/>
              <w:rPr>
                <w:rFonts w:asciiTheme="minorHAnsi" w:hAnsiTheme="minorHAnsi" w:cstheme="minorHAnsi"/>
                <w:szCs w:val="18"/>
              </w:rPr>
            </w:pPr>
            <w:r w:rsidRPr="0019427E">
              <w:rPr>
                <w:rFonts w:asciiTheme="minorHAnsi" w:hAnsiTheme="minorHAnsi" w:cstheme="minorHAnsi"/>
                <w:szCs w:val="18"/>
              </w:rPr>
              <w:t>Concordância nominal</w:t>
            </w:r>
          </w:p>
        </w:tc>
      </w:tr>
      <w:tr w:rsidR="00F3226D" w:rsidRPr="0019427E" w14:paraId="631551C7" w14:textId="77777777" w:rsidTr="00805319">
        <w:trPr>
          <w:trHeight w:val="284"/>
          <w:jc w:val="center"/>
        </w:trPr>
        <w:tc>
          <w:tcPr>
            <w:tcW w:w="2126" w:type="dxa"/>
            <w:shd w:val="clear" w:color="auto" w:fill="57B7C3"/>
            <w:vAlign w:val="center"/>
            <w:hideMark/>
          </w:tcPr>
          <w:p w14:paraId="12CFBD29" w14:textId="77777777" w:rsidR="00F3226D" w:rsidRPr="0019427E" w:rsidRDefault="00F3226D"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46987D8D" w14:textId="11C8116D" w:rsidR="00F3226D" w:rsidRPr="0019427E" w:rsidRDefault="00505E0A" w:rsidP="00505E0A">
            <w:pPr>
              <w:pStyle w:val="05tabelatexto"/>
              <w:rPr>
                <w:rFonts w:asciiTheme="minorHAnsi" w:hAnsiTheme="minorHAnsi" w:cstheme="minorHAnsi"/>
                <w:szCs w:val="18"/>
              </w:rPr>
            </w:pPr>
            <w:r w:rsidRPr="0019427E">
              <w:rPr>
                <w:rFonts w:asciiTheme="minorHAnsi" w:hAnsiTheme="minorHAnsi" w:cstheme="minorHAnsi"/>
                <w:b/>
                <w:szCs w:val="18"/>
              </w:rPr>
              <w:t>(EF04LP33)</w:t>
            </w:r>
            <w:r w:rsidRPr="0019427E">
              <w:rPr>
                <w:rFonts w:asciiTheme="minorHAnsi" w:hAnsiTheme="minorHAnsi" w:cstheme="minorHAnsi"/>
                <w:szCs w:val="18"/>
              </w:rPr>
              <w:t xml:space="preserve"> Identificar em textos e usar na produção textual a concordância entre artigo, substantivo e adjetivo (grupo nominal).</w:t>
            </w:r>
          </w:p>
        </w:tc>
      </w:tr>
      <w:tr w:rsidR="00156015" w:rsidRPr="0019427E" w14:paraId="5F0D92A5" w14:textId="77777777" w:rsidTr="00805319">
        <w:trPr>
          <w:trHeight w:val="284"/>
          <w:jc w:val="center"/>
        </w:trPr>
        <w:tc>
          <w:tcPr>
            <w:tcW w:w="2126" w:type="dxa"/>
            <w:shd w:val="clear" w:color="auto" w:fill="57B7C3"/>
            <w:vAlign w:val="center"/>
          </w:tcPr>
          <w:p w14:paraId="43EF2B0A" w14:textId="77777777" w:rsidR="00156015" w:rsidRPr="0019427E" w:rsidRDefault="00156015" w:rsidP="00156015">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4953001D" w14:textId="33F269D7" w:rsidR="00156015" w:rsidRPr="0019427E" w:rsidRDefault="006231E5" w:rsidP="00156015">
            <w:pPr>
              <w:pStyle w:val="05tabelatexto"/>
              <w:rPr>
                <w:rFonts w:asciiTheme="minorHAnsi" w:hAnsiTheme="minorHAnsi" w:cstheme="minorHAnsi"/>
                <w:szCs w:val="18"/>
              </w:rPr>
            </w:pPr>
            <w:r w:rsidRPr="0019427E">
              <w:rPr>
                <w:rFonts w:asciiTheme="minorHAnsi" w:hAnsiTheme="minorHAnsi" w:cstheme="minorHAnsi"/>
                <w:szCs w:val="18"/>
              </w:rPr>
              <w:t>Múltipla escolha</w:t>
            </w:r>
          </w:p>
        </w:tc>
        <w:tc>
          <w:tcPr>
            <w:tcW w:w="1701" w:type="dxa"/>
            <w:shd w:val="clear" w:color="auto" w:fill="57B7C3"/>
            <w:vAlign w:val="center"/>
          </w:tcPr>
          <w:p w14:paraId="10383E71" w14:textId="77777777" w:rsidR="00156015" w:rsidRPr="0019427E" w:rsidRDefault="00156015" w:rsidP="00156015">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58C029B9" w14:textId="362BE275" w:rsidR="00156015" w:rsidRPr="0019427E" w:rsidRDefault="003E4778" w:rsidP="00156015">
            <w:pPr>
              <w:pStyle w:val="05tabelatexto"/>
              <w:rPr>
                <w:rFonts w:asciiTheme="minorHAnsi" w:hAnsiTheme="minorHAnsi" w:cstheme="minorHAnsi"/>
                <w:szCs w:val="18"/>
              </w:rPr>
            </w:pPr>
            <w:r w:rsidRPr="0019427E">
              <w:rPr>
                <w:rFonts w:asciiTheme="minorHAnsi" w:hAnsiTheme="minorHAnsi" w:cstheme="minorHAnsi"/>
                <w:szCs w:val="18"/>
              </w:rPr>
              <w:t>7</w:t>
            </w:r>
          </w:p>
        </w:tc>
      </w:tr>
      <w:tr w:rsidR="00F3226D" w:rsidRPr="0019427E" w14:paraId="7E2ACC7C" w14:textId="77777777" w:rsidTr="00805319">
        <w:trPr>
          <w:trHeight w:val="284"/>
          <w:jc w:val="center"/>
        </w:trPr>
        <w:tc>
          <w:tcPr>
            <w:tcW w:w="2126" w:type="dxa"/>
            <w:vMerge w:val="restart"/>
            <w:shd w:val="clear" w:color="auto" w:fill="57B7C3"/>
            <w:vAlign w:val="center"/>
            <w:hideMark/>
          </w:tcPr>
          <w:p w14:paraId="0506339D" w14:textId="77777777" w:rsidR="00B278C0" w:rsidRPr="0019427E" w:rsidRDefault="00B278C0" w:rsidP="00B278C0">
            <w:pPr>
              <w:pStyle w:val="05tabelagravata"/>
              <w:rPr>
                <w:rFonts w:asciiTheme="minorHAnsi" w:hAnsiTheme="minorHAnsi" w:cstheme="minorHAnsi"/>
                <w:sz w:val="18"/>
                <w:szCs w:val="18"/>
              </w:rPr>
            </w:pPr>
            <w:r w:rsidRPr="0019427E">
              <w:rPr>
                <w:rFonts w:asciiTheme="minorHAnsi" w:hAnsiTheme="minorHAnsi" w:cstheme="minorHAnsi"/>
                <w:sz w:val="18"/>
                <w:szCs w:val="18"/>
              </w:rPr>
              <w:t>Justificativa</w:t>
            </w:r>
          </w:p>
          <w:p w14:paraId="26BFA81F" w14:textId="06E4E450" w:rsidR="00F3226D" w:rsidRPr="0019427E" w:rsidRDefault="00F3226D" w:rsidP="00805319">
            <w:pPr>
              <w:pStyle w:val="05tabelagravata"/>
              <w:rPr>
                <w:rFonts w:asciiTheme="minorHAnsi" w:hAnsiTheme="minorHAnsi" w:cstheme="minorHAnsi"/>
                <w:sz w:val="18"/>
                <w:szCs w:val="18"/>
              </w:rPr>
            </w:pPr>
          </w:p>
        </w:tc>
        <w:tc>
          <w:tcPr>
            <w:tcW w:w="694" w:type="dxa"/>
            <w:shd w:val="clear" w:color="000000" w:fill="FFFFFF"/>
            <w:vAlign w:val="center"/>
            <w:hideMark/>
          </w:tcPr>
          <w:p w14:paraId="21A1817C" w14:textId="2B93C4A8" w:rsidR="00F3226D" w:rsidRPr="0019427E" w:rsidRDefault="00982098" w:rsidP="00253629">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A</w:t>
            </w:r>
          </w:p>
        </w:tc>
        <w:tc>
          <w:tcPr>
            <w:tcW w:w="6352" w:type="dxa"/>
            <w:gridSpan w:val="3"/>
            <w:shd w:val="clear" w:color="000000" w:fill="FFFFFF"/>
            <w:vAlign w:val="center"/>
          </w:tcPr>
          <w:p w14:paraId="4BF12BD1" w14:textId="52F1E272" w:rsidR="00F3226D" w:rsidRPr="0019427E" w:rsidRDefault="003E4778" w:rsidP="00805319">
            <w:pPr>
              <w:pStyle w:val="05tabelatexto"/>
              <w:rPr>
                <w:rFonts w:asciiTheme="minorHAnsi" w:eastAsia="Times New Roman" w:hAnsiTheme="minorHAnsi" w:cstheme="minorHAnsi"/>
                <w:color w:val="000000"/>
                <w:szCs w:val="18"/>
                <w:lang w:eastAsia="pt-BR"/>
              </w:rPr>
            </w:pPr>
            <w:r w:rsidRPr="0019427E">
              <w:rPr>
                <w:rFonts w:asciiTheme="minorHAnsi" w:eastAsia="Times New Roman" w:hAnsiTheme="minorHAnsi" w:cstheme="minorHAnsi"/>
                <w:color w:val="000000"/>
                <w:szCs w:val="18"/>
                <w:lang w:eastAsia="pt-BR"/>
              </w:rPr>
              <w:t>O aluno que assinal</w:t>
            </w:r>
            <w:r w:rsidR="00E37629">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apresenta dificuldades para mobilizar o uso das palavras </w:t>
            </w:r>
            <w:r w:rsidRPr="0019427E">
              <w:rPr>
                <w:rFonts w:asciiTheme="minorHAnsi" w:eastAsia="Times New Roman" w:hAnsiTheme="minorHAnsi" w:cstheme="minorHAnsi"/>
                <w:b/>
                <w:color w:val="000000"/>
                <w:szCs w:val="18"/>
                <w:lang w:eastAsia="pt-BR"/>
              </w:rPr>
              <w:t>tão</w:t>
            </w:r>
            <w:r w:rsidRPr="0019427E">
              <w:rPr>
                <w:rFonts w:asciiTheme="minorHAnsi" w:eastAsia="Times New Roman" w:hAnsiTheme="minorHAnsi" w:cstheme="minorHAnsi"/>
                <w:color w:val="000000"/>
                <w:szCs w:val="18"/>
                <w:lang w:eastAsia="pt-BR"/>
              </w:rPr>
              <w:t xml:space="preserve"> e </w:t>
            </w:r>
            <w:r w:rsidRPr="0019427E">
              <w:rPr>
                <w:rFonts w:asciiTheme="minorHAnsi" w:eastAsia="Times New Roman" w:hAnsiTheme="minorHAnsi" w:cstheme="minorHAnsi"/>
                <w:b/>
                <w:color w:val="000000"/>
                <w:szCs w:val="18"/>
                <w:lang w:eastAsia="pt-BR"/>
              </w:rPr>
              <w:t>quanto</w:t>
            </w:r>
            <w:r w:rsidRPr="0019427E">
              <w:rPr>
                <w:rFonts w:asciiTheme="minorHAnsi" w:eastAsia="Times New Roman" w:hAnsiTheme="minorHAnsi" w:cstheme="minorHAnsi"/>
                <w:color w:val="000000"/>
                <w:szCs w:val="18"/>
                <w:lang w:eastAsia="pt-BR"/>
              </w:rPr>
              <w:t xml:space="preserve"> para a composição do grau comparativo de igualdade, mas compreende bem a composição do grau comparativo de superioridade com a palavra </w:t>
            </w:r>
            <w:r w:rsidRPr="0019427E">
              <w:rPr>
                <w:rFonts w:asciiTheme="minorHAnsi" w:eastAsia="Times New Roman" w:hAnsiTheme="minorHAnsi" w:cstheme="minorHAnsi"/>
                <w:b/>
                <w:color w:val="000000"/>
                <w:szCs w:val="18"/>
                <w:lang w:eastAsia="pt-BR"/>
              </w:rPr>
              <w:t>mais</w:t>
            </w:r>
            <w:r w:rsidRPr="0019427E">
              <w:rPr>
                <w:rFonts w:asciiTheme="minorHAnsi" w:eastAsia="Times New Roman" w:hAnsiTheme="minorHAnsi" w:cstheme="minorHAnsi"/>
                <w:color w:val="000000"/>
                <w:szCs w:val="18"/>
                <w:lang w:eastAsia="pt-BR"/>
              </w:rPr>
              <w:t xml:space="preserve">, </w:t>
            </w:r>
            <w:r w:rsidR="002A3CD8" w:rsidRPr="0019427E">
              <w:rPr>
                <w:rFonts w:asciiTheme="minorHAnsi" w:eastAsia="Times New Roman" w:hAnsiTheme="minorHAnsi" w:cstheme="minorHAnsi"/>
                <w:color w:val="000000"/>
                <w:szCs w:val="18"/>
                <w:lang w:eastAsia="pt-BR"/>
              </w:rPr>
              <w:t xml:space="preserve">assim </w:t>
            </w:r>
            <w:r w:rsidRPr="0019427E">
              <w:rPr>
                <w:rFonts w:asciiTheme="minorHAnsi" w:eastAsia="Times New Roman" w:hAnsiTheme="minorHAnsi" w:cstheme="minorHAnsi"/>
                <w:color w:val="000000"/>
                <w:szCs w:val="18"/>
                <w:lang w:eastAsia="pt-BR"/>
              </w:rPr>
              <w:t xml:space="preserve">como compreende bem a composição do grau comparativo de inferioridade com a palavra </w:t>
            </w:r>
            <w:r w:rsidRPr="0019427E">
              <w:rPr>
                <w:rFonts w:asciiTheme="minorHAnsi" w:eastAsia="Times New Roman" w:hAnsiTheme="minorHAnsi" w:cstheme="minorHAnsi"/>
                <w:b/>
                <w:color w:val="000000"/>
                <w:szCs w:val="18"/>
                <w:lang w:eastAsia="pt-BR"/>
              </w:rPr>
              <w:t>meno</w:t>
            </w:r>
            <w:r w:rsidR="00786AF0">
              <w:rPr>
                <w:rFonts w:asciiTheme="minorHAnsi" w:eastAsia="Times New Roman" w:hAnsiTheme="minorHAnsi" w:cstheme="minorHAnsi"/>
                <w:b/>
                <w:color w:val="000000"/>
                <w:szCs w:val="18"/>
                <w:lang w:eastAsia="pt-BR"/>
              </w:rPr>
              <w:t>s</w:t>
            </w:r>
            <w:r w:rsidRPr="0019427E">
              <w:rPr>
                <w:rFonts w:asciiTheme="minorHAnsi" w:eastAsia="Times New Roman" w:hAnsiTheme="minorHAnsi" w:cstheme="minorHAnsi"/>
                <w:color w:val="000000"/>
                <w:szCs w:val="18"/>
                <w:lang w:eastAsia="pt-BR"/>
              </w:rPr>
              <w:t>.</w:t>
            </w:r>
          </w:p>
        </w:tc>
      </w:tr>
      <w:tr w:rsidR="00362125" w:rsidRPr="0019427E" w14:paraId="7A127817" w14:textId="77777777" w:rsidTr="00805319">
        <w:trPr>
          <w:trHeight w:val="284"/>
          <w:jc w:val="center"/>
        </w:trPr>
        <w:tc>
          <w:tcPr>
            <w:tcW w:w="2126" w:type="dxa"/>
            <w:vMerge/>
            <w:shd w:val="clear" w:color="auto" w:fill="57B7C3"/>
            <w:vAlign w:val="center"/>
            <w:hideMark/>
          </w:tcPr>
          <w:p w14:paraId="4AF3AFE6" w14:textId="77777777" w:rsidR="00362125" w:rsidRPr="0019427E" w:rsidRDefault="00362125" w:rsidP="00362125">
            <w:pPr>
              <w:pStyle w:val="05tabelagravata"/>
              <w:rPr>
                <w:rFonts w:asciiTheme="minorHAnsi" w:hAnsiTheme="minorHAnsi" w:cstheme="minorHAnsi"/>
                <w:sz w:val="18"/>
                <w:szCs w:val="18"/>
              </w:rPr>
            </w:pPr>
          </w:p>
        </w:tc>
        <w:tc>
          <w:tcPr>
            <w:tcW w:w="694" w:type="dxa"/>
            <w:shd w:val="clear" w:color="000000" w:fill="FFFFFF"/>
            <w:vAlign w:val="center"/>
            <w:hideMark/>
          </w:tcPr>
          <w:p w14:paraId="01AFF854" w14:textId="27BFCAB7" w:rsidR="00362125" w:rsidRPr="0019427E" w:rsidRDefault="00362125" w:rsidP="00253629">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B</w:t>
            </w:r>
          </w:p>
        </w:tc>
        <w:tc>
          <w:tcPr>
            <w:tcW w:w="6352" w:type="dxa"/>
            <w:gridSpan w:val="3"/>
            <w:shd w:val="clear" w:color="000000" w:fill="FFFFFF"/>
            <w:vAlign w:val="center"/>
          </w:tcPr>
          <w:p w14:paraId="56D665F6" w14:textId="0CB71778" w:rsidR="00362125" w:rsidRPr="0019427E" w:rsidRDefault="003E4778" w:rsidP="00362125">
            <w:pPr>
              <w:pStyle w:val="05tabelatexto"/>
              <w:rPr>
                <w:rFonts w:asciiTheme="minorHAnsi" w:eastAsia="Times New Roman" w:hAnsiTheme="minorHAnsi" w:cstheme="minorHAnsi"/>
                <w:color w:val="000000"/>
                <w:szCs w:val="18"/>
                <w:lang w:eastAsia="pt-BR"/>
              </w:rPr>
            </w:pPr>
            <w:r w:rsidRPr="0019427E">
              <w:rPr>
                <w:rFonts w:asciiTheme="minorHAnsi" w:eastAsia="Times New Roman" w:hAnsiTheme="minorHAnsi" w:cstheme="minorHAnsi"/>
                <w:color w:val="000000"/>
                <w:szCs w:val="18"/>
                <w:lang w:eastAsia="pt-BR"/>
              </w:rPr>
              <w:t>O aluno que assinal</w:t>
            </w:r>
            <w:r w:rsidR="00E37629">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apresenta dificuldades para mobilizar o uso das palavras </w:t>
            </w:r>
            <w:r w:rsidRPr="0019427E">
              <w:rPr>
                <w:rFonts w:asciiTheme="minorHAnsi" w:eastAsia="Times New Roman" w:hAnsiTheme="minorHAnsi" w:cstheme="minorHAnsi"/>
                <w:b/>
                <w:color w:val="000000"/>
                <w:szCs w:val="18"/>
                <w:lang w:eastAsia="pt-BR"/>
              </w:rPr>
              <w:t>tão</w:t>
            </w:r>
            <w:r w:rsidRPr="0019427E">
              <w:rPr>
                <w:rFonts w:asciiTheme="minorHAnsi" w:eastAsia="Times New Roman" w:hAnsiTheme="minorHAnsi" w:cstheme="minorHAnsi"/>
                <w:color w:val="000000"/>
                <w:szCs w:val="18"/>
                <w:lang w:eastAsia="pt-BR"/>
              </w:rPr>
              <w:t xml:space="preserve"> e </w:t>
            </w:r>
            <w:r w:rsidRPr="0019427E">
              <w:rPr>
                <w:rFonts w:asciiTheme="minorHAnsi" w:eastAsia="Times New Roman" w:hAnsiTheme="minorHAnsi" w:cstheme="minorHAnsi"/>
                <w:b/>
                <w:color w:val="000000"/>
                <w:szCs w:val="18"/>
                <w:lang w:eastAsia="pt-BR"/>
              </w:rPr>
              <w:t>quanto</w:t>
            </w:r>
            <w:r w:rsidRPr="0019427E">
              <w:rPr>
                <w:rFonts w:asciiTheme="minorHAnsi" w:eastAsia="Times New Roman" w:hAnsiTheme="minorHAnsi" w:cstheme="minorHAnsi"/>
                <w:color w:val="000000"/>
                <w:szCs w:val="18"/>
                <w:lang w:eastAsia="pt-BR"/>
              </w:rPr>
              <w:t xml:space="preserve"> para a composição do grau comparativo de igualdad</w:t>
            </w:r>
            <w:r w:rsidR="00D82ADC" w:rsidRPr="0019427E">
              <w:rPr>
                <w:rFonts w:asciiTheme="minorHAnsi" w:eastAsia="Times New Roman" w:hAnsiTheme="minorHAnsi" w:cstheme="minorHAnsi"/>
                <w:color w:val="000000"/>
                <w:szCs w:val="18"/>
                <w:lang w:eastAsia="pt-BR"/>
              </w:rPr>
              <w:t>e. A</w:t>
            </w:r>
            <w:r w:rsidRPr="0019427E">
              <w:rPr>
                <w:rFonts w:asciiTheme="minorHAnsi" w:eastAsia="Times New Roman" w:hAnsiTheme="minorHAnsi" w:cstheme="minorHAnsi"/>
                <w:color w:val="000000"/>
                <w:szCs w:val="18"/>
                <w:lang w:eastAsia="pt-BR"/>
              </w:rPr>
              <w:t xml:space="preserve">presenta também dificuldade para mobilizar o uso da palavra </w:t>
            </w:r>
            <w:r w:rsidRPr="0019427E">
              <w:rPr>
                <w:rFonts w:asciiTheme="minorHAnsi" w:eastAsia="Times New Roman" w:hAnsiTheme="minorHAnsi" w:cstheme="minorHAnsi"/>
                <w:b/>
                <w:color w:val="000000"/>
                <w:szCs w:val="18"/>
                <w:lang w:eastAsia="pt-BR"/>
              </w:rPr>
              <w:t>mai</w:t>
            </w:r>
            <w:r w:rsidR="00786AF0">
              <w:rPr>
                <w:rFonts w:asciiTheme="minorHAnsi" w:eastAsia="Times New Roman" w:hAnsiTheme="minorHAnsi" w:cstheme="minorHAnsi"/>
                <w:b/>
                <w:color w:val="000000"/>
                <w:szCs w:val="18"/>
                <w:lang w:eastAsia="pt-BR"/>
              </w:rPr>
              <w:t>s</w:t>
            </w:r>
            <w:r w:rsidRPr="0019427E">
              <w:rPr>
                <w:rFonts w:asciiTheme="minorHAnsi" w:eastAsia="Times New Roman" w:hAnsiTheme="minorHAnsi" w:cstheme="minorHAnsi"/>
                <w:color w:val="000000"/>
                <w:szCs w:val="18"/>
                <w:lang w:eastAsia="pt-BR"/>
              </w:rPr>
              <w:t xml:space="preserve"> para </w:t>
            </w:r>
            <w:r w:rsidR="00D82ADC" w:rsidRPr="0019427E">
              <w:rPr>
                <w:rFonts w:asciiTheme="minorHAnsi" w:eastAsia="Times New Roman" w:hAnsiTheme="minorHAnsi" w:cstheme="minorHAnsi"/>
                <w:color w:val="000000"/>
                <w:szCs w:val="18"/>
                <w:lang w:eastAsia="pt-BR"/>
              </w:rPr>
              <w:t xml:space="preserve">a </w:t>
            </w:r>
            <w:r w:rsidRPr="0019427E">
              <w:rPr>
                <w:rFonts w:asciiTheme="minorHAnsi" w:eastAsia="Times New Roman" w:hAnsiTheme="minorHAnsi" w:cstheme="minorHAnsi"/>
                <w:color w:val="000000"/>
                <w:szCs w:val="18"/>
                <w:lang w:eastAsia="pt-BR"/>
              </w:rPr>
              <w:t>composição do grau comparativo de superioridade</w:t>
            </w:r>
            <w:r w:rsidR="00DF19C6">
              <w:rPr>
                <w:rFonts w:asciiTheme="minorHAnsi" w:eastAsia="Times New Roman" w:hAnsiTheme="minorHAnsi" w:cstheme="minorHAnsi"/>
                <w:color w:val="000000"/>
                <w:szCs w:val="18"/>
                <w:lang w:eastAsia="pt-BR"/>
              </w:rPr>
              <w:t xml:space="preserve"> e demonstra não utilizar o comparativo de inferioridade </w:t>
            </w:r>
            <w:r w:rsidR="00DF19C6" w:rsidRPr="001E5D04">
              <w:rPr>
                <w:rFonts w:asciiTheme="minorHAnsi" w:eastAsia="Times New Roman" w:hAnsiTheme="minorHAnsi" w:cstheme="minorHAnsi"/>
                <w:b/>
                <w:color w:val="000000"/>
                <w:szCs w:val="18"/>
                <w:lang w:eastAsia="pt-BR"/>
              </w:rPr>
              <w:t>menos</w:t>
            </w:r>
            <w:r w:rsidR="00DF19C6">
              <w:rPr>
                <w:rFonts w:asciiTheme="minorHAnsi" w:eastAsia="Times New Roman" w:hAnsiTheme="minorHAnsi" w:cstheme="minorHAnsi"/>
                <w:color w:val="000000"/>
                <w:szCs w:val="18"/>
                <w:lang w:eastAsia="pt-BR"/>
              </w:rPr>
              <w:t xml:space="preserve"> para compor a inferioridade</w:t>
            </w:r>
            <w:r w:rsidRPr="0019427E">
              <w:rPr>
                <w:rFonts w:asciiTheme="minorHAnsi" w:eastAsia="Times New Roman" w:hAnsiTheme="minorHAnsi" w:cstheme="minorHAnsi"/>
                <w:color w:val="000000"/>
                <w:szCs w:val="18"/>
                <w:lang w:eastAsia="pt-BR"/>
              </w:rPr>
              <w:t>.</w:t>
            </w:r>
          </w:p>
        </w:tc>
      </w:tr>
      <w:tr w:rsidR="00EF422A" w:rsidRPr="0019427E" w14:paraId="2A65A756" w14:textId="77777777" w:rsidTr="00805319">
        <w:trPr>
          <w:trHeight w:val="284"/>
          <w:jc w:val="center"/>
        </w:trPr>
        <w:tc>
          <w:tcPr>
            <w:tcW w:w="2126" w:type="dxa"/>
            <w:vMerge/>
            <w:shd w:val="clear" w:color="auto" w:fill="57B7C3"/>
            <w:vAlign w:val="center"/>
            <w:hideMark/>
          </w:tcPr>
          <w:p w14:paraId="31960683" w14:textId="77777777" w:rsidR="00EF422A" w:rsidRPr="0019427E" w:rsidRDefault="00EF422A" w:rsidP="00EF422A">
            <w:pPr>
              <w:pStyle w:val="05tabelagravata"/>
              <w:rPr>
                <w:rFonts w:asciiTheme="minorHAnsi" w:hAnsiTheme="minorHAnsi" w:cstheme="minorHAnsi"/>
                <w:sz w:val="18"/>
                <w:szCs w:val="18"/>
              </w:rPr>
            </w:pPr>
          </w:p>
        </w:tc>
        <w:tc>
          <w:tcPr>
            <w:tcW w:w="694" w:type="dxa"/>
            <w:shd w:val="clear" w:color="000000" w:fill="FFFFFF"/>
            <w:vAlign w:val="center"/>
            <w:hideMark/>
          </w:tcPr>
          <w:p w14:paraId="6384A8AE" w14:textId="03D096B7" w:rsidR="00EF422A" w:rsidRPr="0019427E" w:rsidRDefault="00EF422A" w:rsidP="00EF422A">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highlight w:val="yellow"/>
              </w:rPr>
              <w:t>C</w:t>
            </w:r>
          </w:p>
        </w:tc>
        <w:tc>
          <w:tcPr>
            <w:tcW w:w="6352" w:type="dxa"/>
            <w:gridSpan w:val="3"/>
            <w:shd w:val="clear" w:color="000000" w:fill="FFFFFF"/>
            <w:vAlign w:val="center"/>
          </w:tcPr>
          <w:p w14:paraId="7347F3EC" w14:textId="0D2F0860" w:rsidR="00EF422A" w:rsidRPr="0019427E" w:rsidRDefault="003E4778" w:rsidP="00EF422A">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E37629">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mobiliza adequadamente o uso das palavras </w:t>
            </w:r>
            <w:r w:rsidRPr="0019427E">
              <w:rPr>
                <w:rFonts w:asciiTheme="minorHAnsi" w:eastAsia="Times New Roman" w:hAnsiTheme="minorHAnsi" w:cstheme="minorHAnsi"/>
                <w:b/>
                <w:color w:val="000000"/>
                <w:szCs w:val="18"/>
                <w:lang w:eastAsia="pt-BR"/>
              </w:rPr>
              <w:t>tão</w:t>
            </w:r>
            <w:r w:rsidRPr="0019427E">
              <w:rPr>
                <w:rFonts w:asciiTheme="minorHAnsi" w:eastAsia="Times New Roman" w:hAnsiTheme="minorHAnsi" w:cstheme="minorHAnsi"/>
                <w:color w:val="000000"/>
                <w:szCs w:val="18"/>
                <w:lang w:eastAsia="pt-BR"/>
              </w:rPr>
              <w:t xml:space="preserve"> e </w:t>
            </w:r>
            <w:r w:rsidRPr="0019427E">
              <w:rPr>
                <w:rFonts w:asciiTheme="minorHAnsi" w:eastAsia="Times New Roman" w:hAnsiTheme="minorHAnsi" w:cstheme="minorHAnsi"/>
                <w:b/>
                <w:color w:val="000000"/>
                <w:szCs w:val="18"/>
                <w:lang w:eastAsia="pt-BR"/>
              </w:rPr>
              <w:t>quanto</w:t>
            </w:r>
            <w:r w:rsidRPr="0019427E">
              <w:rPr>
                <w:rFonts w:asciiTheme="minorHAnsi" w:eastAsia="Times New Roman" w:hAnsiTheme="minorHAnsi" w:cstheme="minorHAnsi"/>
                <w:color w:val="000000"/>
                <w:szCs w:val="18"/>
                <w:lang w:eastAsia="pt-BR"/>
              </w:rPr>
              <w:t xml:space="preserve"> para a composição do grau comparativo de igualdade, assim como compreende bem a composição do grau comparativo de superioridade com a palavra </w:t>
            </w:r>
            <w:r w:rsidRPr="0019427E">
              <w:rPr>
                <w:rFonts w:asciiTheme="minorHAnsi" w:eastAsia="Times New Roman" w:hAnsiTheme="minorHAnsi" w:cstheme="minorHAnsi"/>
                <w:b/>
                <w:color w:val="000000"/>
                <w:szCs w:val="18"/>
                <w:lang w:eastAsia="pt-BR"/>
              </w:rPr>
              <w:t>mais</w:t>
            </w:r>
            <w:r w:rsidRPr="0019427E">
              <w:rPr>
                <w:rFonts w:asciiTheme="minorHAnsi" w:eastAsia="Times New Roman" w:hAnsiTheme="minorHAnsi" w:cstheme="minorHAnsi"/>
                <w:color w:val="000000"/>
                <w:szCs w:val="18"/>
                <w:lang w:eastAsia="pt-BR"/>
              </w:rPr>
              <w:t xml:space="preserve">, bem como compreende bem a composição do grau comparativo de inferioridade com a palavra </w:t>
            </w:r>
            <w:r w:rsidRPr="0019427E">
              <w:rPr>
                <w:rFonts w:asciiTheme="minorHAnsi" w:eastAsia="Times New Roman" w:hAnsiTheme="minorHAnsi" w:cstheme="minorHAnsi"/>
                <w:b/>
                <w:color w:val="000000"/>
                <w:szCs w:val="18"/>
                <w:lang w:eastAsia="pt-BR"/>
              </w:rPr>
              <w:t>meno</w:t>
            </w:r>
            <w:r w:rsidR="00786AF0">
              <w:rPr>
                <w:rFonts w:asciiTheme="minorHAnsi" w:eastAsia="Times New Roman" w:hAnsiTheme="minorHAnsi" w:cstheme="minorHAnsi"/>
                <w:b/>
                <w:color w:val="000000"/>
                <w:szCs w:val="18"/>
                <w:lang w:eastAsia="pt-BR"/>
              </w:rPr>
              <w:t>s</w:t>
            </w:r>
            <w:r w:rsidRPr="0019427E">
              <w:rPr>
                <w:rFonts w:asciiTheme="minorHAnsi" w:eastAsia="Times New Roman" w:hAnsiTheme="minorHAnsi" w:cstheme="minorHAnsi"/>
                <w:color w:val="000000"/>
                <w:szCs w:val="18"/>
                <w:lang w:eastAsia="pt-BR"/>
              </w:rPr>
              <w:t>.</w:t>
            </w:r>
            <w:r w:rsidR="00EF422A" w:rsidRPr="0019427E">
              <w:rPr>
                <w:rFonts w:asciiTheme="minorHAnsi" w:eastAsia="Times New Roman" w:hAnsiTheme="minorHAnsi" w:cstheme="minorHAnsi"/>
                <w:color w:val="000000"/>
                <w:szCs w:val="18"/>
                <w:lang w:eastAsia="pt-BR"/>
              </w:rPr>
              <w:t xml:space="preserve"> </w:t>
            </w:r>
          </w:p>
        </w:tc>
      </w:tr>
      <w:tr w:rsidR="00EF422A" w:rsidRPr="0019427E" w14:paraId="1013C2A6" w14:textId="77777777" w:rsidTr="00805319">
        <w:trPr>
          <w:trHeight w:val="284"/>
          <w:jc w:val="center"/>
        </w:trPr>
        <w:tc>
          <w:tcPr>
            <w:tcW w:w="2126" w:type="dxa"/>
            <w:vMerge/>
            <w:shd w:val="clear" w:color="auto" w:fill="57B7C3"/>
            <w:vAlign w:val="center"/>
            <w:hideMark/>
          </w:tcPr>
          <w:p w14:paraId="18D158CC" w14:textId="77777777" w:rsidR="00EF422A" w:rsidRPr="0019427E" w:rsidRDefault="00EF422A" w:rsidP="00EF422A">
            <w:pPr>
              <w:pStyle w:val="05tabelagravata"/>
              <w:rPr>
                <w:rFonts w:asciiTheme="minorHAnsi" w:hAnsiTheme="minorHAnsi" w:cstheme="minorHAnsi"/>
                <w:sz w:val="18"/>
                <w:szCs w:val="18"/>
              </w:rPr>
            </w:pPr>
          </w:p>
        </w:tc>
        <w:tc>
          <w:tcPr>
            <w:tcW w:w="694" w:type="dxa"/>
            <w:shd w:val="clear" w:color="000000" w:fill="FFFFFF"/>
            <w:vAlign w:val="center"/>
            <w:hideMark/>
          </w:tcPr>
          <w:p w14:paraId="324859AF" w14:textId="7432A1DA" w:rsidR="00EF422A" w:rsidRPr="0019427E" w:rsidRDefault="00EF422A" w:rsidP="00EF422A">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D</w:t>
            </w:r>
          </w:p>
        </w:tc>
        <w:tc>
          <w:tcPr>
            <w:tcW w:w="6352" w:type="dxa"/>
            <w:gridSpan w:val="3"/>
            <w:shd w:val="clear" w:color="000000" w:fill="FFFFFF"/>
            <w:vAlign w:val="center"/>
          </w:tcPr>
          <w:p w14:paraId="1CA564AB" w14:textId="670C208C" w:rsidR="00EF422A" w:rsidRPr="0019427E" w:rsidRDefault="003E4778" w:rsidP="00EF422A">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E37629">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apresenta dificuldades para mobilizar o uso das palavras </w:t>
            </w:r>
            <w:r w:rsidRPr="0019427E">
              <w:rPr>
                <w:rFonts w:asciiTheme="minorHAnsi" w:eastAsia="Times New Roman" w:hAnsiTheme="minorHAnsi" w:cstheme="minorHAnsi"/>
                <w:b/>
                <w:color w:val="000000"/>
                <w:szCs w:val="18"/>
                <w:lang w:eastAsia="pt-BR"/>
              </w:rPr>
              <w:t>tão</w:t>
            </w:r>
            <w:r w:rsidRPr="0019427E">
              <w:rPr>
                <w:rFonts w:asciiTheme="minorHAnsi" w:eastAsia="Times New Roman" w:hAnsiTheme="minorHAnsi" w:cstheme="minorHAnsi"/>
                <w:color w:val="000000"/>
                <w:szCs w:val="18"/>
                <w:lang w:eastAsia="pt-BR"/>
              </w:rPr>
              <w:t xml:space="preserve"> e </w:t>
            </w:r>
            <w:r w:rsidRPr="0019427E">
              <w:rPr>
                <w:rFonts w:asciiTheme="minorHAnsi" w:eastAsia="Times New Roman" w:hAnsiTheme="minorHAnsi" w:cstheme="minorHAnsi"/>
                <w:b/>
                <w:color w:val="000000"/>
                <w:szCs w:val="18"/>
                <w:lang w:eastAsia="pt-BR"/>
              </w:rPr>
              <w:t>quanto</w:t>
            </w:r>
            <w:r w:rsidRPr="0019427E">
              <w:rPr>
                <w:rFonts w:asciiTheme="minorHAnsi" w:eastAsia="Times New Roman" w:hAnsiTheme="minorHAnsi" w:cstheme="minorHAnsi"/>
                <w:color w:val="000000"/>
                <w:szCs w:val="18"/>
                <w:lang w:eastAsia="pt-BR"/>
              </w:rPr>
              <w:t xml:space="preserve"> para a composição do grau comparativo de igualdade e </w:t>
            </w:r>
            <w:r w:rsidR="00786AF0">
              <w:rPr>
                <w:rFonts w:asciiTheme="minorHAnsi" w:eastAsia="Times New Roman" w:hAnsiTheme="minorHAnsi" w:cstheme="minorHAnsi"/>
                <w:color w:val="000000"/>
                <w:szCs w:val="18"/>
                <w:lang w:eastAsia="pt-BR"/>
              </w:rPr>
              <w:t>demonstra dificuldade no</w:t>
            </w:r>
            <w:r w:rsidR="00DF19C6">
              <w:rPr>
                <w:rFonts w:asciiTheme="minorHAnsi" w:eastAsia="Times New Roman" w:hAnsiTheme="minorHAnsi" w:cstheme="minorHAnsi"/>
                <w:color w:val="000000"/>
                <w:szCs w:val="18"/>
                <w:lang w:eastAsia="pt-BR"/>
              </w:rPr>
              <w:t xml:space="preserve"> </w:t>
            </w:r>
            <w:r w:rsidR="00786AF0">
              <w:rPr>
                <w:rFonts w:asciiTheme="minorHAnsi" w:eastAsia="Times New Roman" w:hAnsiTheme="minorHAnsi" w:cstheme="minorHAnsi"/>
                <w:color w:val="000000"/>
                <w:szCs w:val="18"/>
                <w:lang w:eastAsia="pt-BR"/>
              </w:rPr>
              <w:t>entendimento dos graus comparativos de superioridade e inferioridade</w:t>
            </w:r>
            <w:r w:rsidR="00EF422A" w:rsidRPr="0019427E">
              <w:rPr>
                <w:rFonts w:asciiTheme="minorHAnsi" w:eastAsia="Times New Roman" w:hAnsiTheme="minorHAnsi" w:cstheme="minorHAnsi"/>
                <w:color w:val="000000"/>
                <w:szCs w:val="18"/>
                <w:lang w:eastAsia="pt-BR"/>
              </w:rPr>
              <w:t>.</w:t>
            </w:r>
          </w:p>
        </w:tc>
      </w:tr>
      <w:tr w:rsidR="00EF422A" w:rsidRPr="0019427E" w14:paraId="773722C9" w14:textId="77777777" w:rsidTr="00805319">
        <w:tblPrEx>
          <w:tblLook w:val="0000" w:firstRow="0" w:lastRow="0" w:firstColumn="0" w:lastColumn="0" w:noHBand="0" w:noVBand="0"/>
        </w:tblPrEx>
        <w:trPr>
          <w:trHeight w:val="284"/>
          <w:jc w:val="center"/>
        </w:trPr>
        <w:tc>
          <w:tcPr>
            <w:tcW w:w="2126" w:type="dxa"/>
            <w:shd w:val="clear" w:color="auto" w:fill="57B7C3"/>
            <w:vAlign w:val="center"/>
          </w:tcPr>
          <w:p w14:paraId="611F1B91" w14:textId="6C73704F" w:rsidR="00EF422A" w:rsidRPr="0019427E" w:rsidRDefault="00EF422A" w:rsidP="00EF422A">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01716B89" w14:textId="04387A97" w:rsidR="00EF422A" w:rsidRPr="0019427E" w:rsidRDefault="003E4778" w:rsidP="003E4778">
            <w:pPr>
              <w:pStyle w:val="05tabelatexto"/>
              <w:rPr>
                <w:rFonts w:asciiTheme="minorHAnsi" w:hAnsiTheme="minorHAnsi" w:cstheme="minorHAnsi"/>
                <w:szCs w:val="18"/>
              </w:rPr>
            </w:pPr>
            <w:r w:rsidRPr="0019427E">
              <w:rPr>
                <w:rFonts w:asciiTheme="minorHAnsi" w:hAnsiTheme="minorHAnsi" w:cstheme="minorHAnsi"/>
                <w:szCs w:val="18"/>
              </w:rPr>
              <w:t>É possível solicitar aos alunos que criem frases utilizando outras formas de adjetivos e locuções adjetivas para compor gradações do adjetivo</w:t>
            </w:r>
            <w:r w:rsidR="00EF422A" w:rsidRPr="0019427E">
              <w:rPr>
                <w:rFonts w:asciiTheme="minorHAnsi" w:hAnsiTheme="minorHAnsi" w:cstheme="minorHAnsi"/>
                <w:szCs w:val="18"/>
              </w:rPr>
              <w:t>.</w:t>
            </w:r>
            <w:r w:rsidRPr="0019427E">
              <w:rPr>
                <w:rFonts w:asciiTheme="minorHAnsi" w:hAnsiTheme="minorHAnsi" w:cstheme="minorHAnsi"/>
                <w:szCs w:val="18"/>
              </w:rPr>
              <w:t xml:space="preserve"> </w:t>
            </w:r>
            <w:r w:rsidR="00786AF0">
              <w:rPr>
                <w:rFonts w:asciiTheme="minorHAnsi" w:hAnsiTheme="minorHAnsi" w:cstheme="minorHAnsi"/>
                <w:szCs w:val="18"/>
              </w:rPr>
              <w:t>Também é recomendável que o professor faça uma pesquisa prévia em alguma publicações, destaque no texto frases em que estejam presentes graus do adjetivo e peça aos alunos que indentifiquem a gradação</w:t>
            </w:r>
            <w:r w:rsidRPr="0019427E">
              <w:rPr>
                <w:rFonts w:asciiTheme="minorHAnsi" w:hAnsiTheme="minorHAnsi" w:cstheme="minorHAnsi"/>
                <w:szCs w:val="18"/>
              </w:rPr>
              <w:t>.</w:t>
            </w:r>
          </w:p>
        </w:tc>
      </w:tr>
    </w:tbl>
    <w:p w14:paraId="46574AF0" w14:textId="2D58568F" w:rsidR="00B77CC9" w:rsidRPr="00E37629" w:rsidRDefault="00B77CC9" w:rsidP="00B12869">
      <w:pPr>
        <w:pStyle w:val="03exercicioenunciado"/>
      </w:pPr>
      <w:r w:rsidRPr="00E37629">
        <w:t>Leia o texto</w:t>
      </w:r>
      <w:r w:rsidR="00EF422A" w:rsidRPr="00E37629">
        <w:t xml:space="preserve"> a seguir</w:t>
      </w:r>
      <w:r w:rsidRPr="00E37629">
        <w:t>.</w:t>
      </w:r>
    </w:p>
    <w:p w14:paraId="1EAD5144" w14:textId="77777777" w:rsidR="001B62BA" w:rsidRPr="0019427E" w:rsidRDefault="001B62BA" w:rsidP="0019427E">
      <w:pPr>
        <w:pStyle w:val="03exercicioenunciadoavaliacao"/>
        <w:numPr>
          <w:ilvl w:val="0"/>
          <w:numId w:val="0"/>
        </w:numPr>
        <w:rPr>
          <w:rFonts w:asciiTheme="minorHAnsi" w:hAnsiTheme="minorHAnsi"/>
          <w:sz w:val="22"/>
          <w:szCs w:val="22"/>
        </w:rPr>
      </w:pPr>
    </w:p>
    <w:p w14:paraId="5B26F262" w14:textId="2C738476" w:rsidR="00EF422A" w:rsidRPr="0019427E" w:rsidRDefault="00EF422A" w:rsidP="00487911">
      <w:pPr>
        <w:pStyle w:val="02textocitado"/>
        <w:rPr>
          <w:rFonts w:asciiTheme="minorHAnsi" w:hAnsiTheme="minorHAnsi" w:cstheme="minorHAnsi"/>
          <w:b/>
          <w:szCs w:val="22"/>
        </w:rPr>
      </w:pPr>
      <w:r w:rsidRPr="0019427E">
        <w:rPr>
          <w:rFonts w:asciiTheme="minorHAnsi" w:hAnsiTheme="minorHAnsi" w:cstheme="minorHAnsi"/>
          <w:b/>
          <w:szCs w:val="22"/>
        </w:rPr>
        <w:t>Cena I</w:t>
      </w:r>
      <w:r w:rsidRPr="0019427E">
        <w:rPr>
          <w:rFonts w:asciiTheme="minorHAnsi" w:hAnsiTheme="minorHAnsi" w:cstheme="minorHAnsi"/>
          <w:b/>
          <w:szCs w:val="22"/>
        </w:rPr>
        <w:tab/>
      </w:r>
    </w:p>
    <w:p w14:paraId="002D705F" w14:textId="77777777"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lastRenderedPageBreak/>
        <w:t>Leão</w:t>
      </w:r>
      <w:r w:rsidRPr="0019427E">
        <w:rPr>
          <w:rFonts w:asciiTheme="minorHAnsi" w:hAnsiTheme="minorHAnsi" w:cstheme="minorHAnsi"/>
          <w:szCs w:val="22"/>
        </w:rPr>
        <w:t xml:space="preserve">: </w:t>
      </w:r>
      <w:r w:rsidRPr="0019427E">
        <w:rPr>
          <w:rFonts w:asciiTheme="minorHAnsi" w:hAnsiTheme="minorHAnsi" w:cstheme="minorHAnsi"/>
          <w:i/>
          <w:szCs w:val="22"/>
        </w:rPr>
        <w:t>(Entra muito jururu, rugindo irritado. Os pássaros param de cantar, assustados. O leão chega diante da furna onde mora a raposa. Bate a campainha, que é um sonoro sino. Torna a bater e a rugir.)</w:t>
      </w:r>
    </w:p>
    <w:p w14:paraId="6A3CAD06" w14:textId="33E40C5A"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Raposa</w:t>
      </w:r>
      <w:r w:rsidRPr="0019427E">
        <w:rPr>
          <w:rFonts w:asciiTheme="minorHAnsi" w:hAnsiTheme="minorHAnsi" w:cstheme="minorHAnsi"/>
          <w:szCs w:val="22"/>
        </w:rPr>
        <w:t xml:space="preserve">: </w:t>
      </w:r>
      <w:r w:rsidRPr="0019427E">
        <w:rPr>
          <w:rFonts w:asciiTheme="minorHAnsi" w:hAnsiTheme="minorHAnsi" w:cstheme="minorHAnsi"/>
          <w:i/>
          <w:szCs w:val="22"/>
        </w:rPr>
        <w:t>(Aparece cantarolando</w:t>
      </w:r>
      <w:r w:rsidR="00903AC7" w:rsidRPr="0019427E">
        <w:rPr>
          <w:rFonts w:asciiTheme="minorHAnsi" w:hAnsiTheme="minorHAnsi" w:cstheme="minorHAnsi"/>
          <w:i/>
          <w:szCs w:val="22"/>
        </w:rPr>
        <w:t>.</w:t>
      </w:r>
      <w:r w:rsidRPr="0019427E">
        <w:rPr>
          <w:rFonts w:asciiTheme="minorHAnsi" w:hAnsiTheme="minorHAnsi" w:cstheme="minorHAnsi"/>
          <w:i/>
          <w:szCs w:val="22"/>
        </w:rPr>
        <w:t>)</w:t>
      </w:r>
      <w:r w:rsidRPr="0019427E">
        <w:rPr>
          <w:rFonts w:asciiTheme="minorHAnsi" w:hAnsiTheme="minorHAnsi" w:cstheme="minorHAnsi"/>
          <w:szCs w:val="22"/>
        </w:rPr>
        <w:t>: Quem é?</w:t>
      </w:r>
    </w:p>
    <w:p w14:paraId="34C6A815" w14:textId="4EBAB0CF"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Leão</w:t>
      </w:r>
      <w:r w:rsidRPr="0019427E">
        <w:rPr>
          <w:rFonts w:asciiTheme="minorHAnsi" w:hAnsiTheme="minorHAnsi" w:cstheme="minorHAnsi"/>
          <w:szCs w:val="22"/>
        </w:rPr>
        <w:t xml:space="preserve">: </w:t>
      </w:r>
      <w:r w:rsidRPr="0019427E">
        <w:rPr>
          <w:rFonts w:asciiTheme="minorHAnsi" w:hAnsiTheme="minorHAnsi" w:cstheme="minorHAnsi"/>
          <w:i/>
          <w:szCs w:val="22"/>
        </w:rPr>
        <w:t>(Ruge</w:t>
      </w:r>
      <w:r w:rsidR="00903AC7" w:rsidRPr="0019427E">
        <w:rPr>
          <w:rFonts w:asciiTheme="minorHAnsi" w:hAnsiTheme="minorHAnsi" w:cstheme="minorHAnsi"/>
          <w:i/>
          <w:szCs w:val="22"/>
        </w:rPr>
        <w:t>.</w:t>
      </w:r>
      <w:r w:rsidRPr="0019427E">
        <w:rPr>
          <w:rFonts w:asciiTheme="minorHAnsi" w:hAnsiTheme="minorHAnsi" w:cstheme="minorHAnsi"/>
          <w:i/>
          <w:szCs w:val="22"/>
        </w:rPr>
        <w:t>)</w:t>
      </w:r>
    </w:p>
    <w:p w14:paraId="442AFAE1" w14:textId="77777777"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Raposa</w:t>
      </w:r>
      <w:r w:rsidRPr="0019427E">
        <w:rPr>
          <w:rFonts w:asciiTheme="minorHAnsi" w:hAnsiTheme="minorHAnsi" w:cstheme="minorHAnsi"/>
          <w:szCs w:val="22"/>
        </w:rPr>
        <w:t>: Majestade. A que devo a honra?</w:t>
      </w:r>
    </w:p>
    <w:p w14:paraId="3FE76DFE" w14:textId="7A135BBE" w:rsidR="00EF422A" w:rsidRPr="0019427E" w:rsidRDefault="00EF422A" w:rsidP="00EF422A">
      <w:pPr>
        <w:pStyle w:val="02textocitadofonte"/>
        <w:rPr>
          <w:sz w:val="22"/>
          <w:vertAlign w:val="subscript"/>
          <w:lang w:eastAsia="pt-BR"/>
        </w:rPr>
      </w:pPr>
      <w:r w:rsidRPr="0019427E">
        <w:rPr>
          <w:sz w:val="22"/>
          <w:vertAlign w:val="subscript"/>
          <w:lang w:eastAsia="pt-BR"/>
        </w:rPr>
        <w:t>Walmir</w:t>
      </w:r>
      <w:r w:rsidR="006231E5" w:rsidRPr="0019427E">
        <w:rPr>
          <w:sz w:val="22"/>
          <w:vertAlign w:val="subscript"/>
          <w:lang w:eastAsia="pt-BR"/>
        </w:rPr>
        <w:t xml:space="preserve"> Ayala</w:t>
      </w:r>
      <w:r w:rsidRPr="0019427E">
        <w:rPr>
          <w:sz w:val="22"/>
          <w:vertAlign w:val="subscript"/>
          <w:lang w:eastAsia="pt-BR"/>
        </w:rPr>
        <w:t xml:space="preserve">. </w:t>
      </w:r>
      <w:r w:rsidR="00021F07" w:rsidRPr="0019427E">
        <w:rPr>
          <w:sz w:val="22"/>
          <w:vertAlign w:val="subscript"/>
          <w:lang w:eastAsia="pt-BR"/>
        </w:rPr>
        <w:t xml:space="preserve">A aranha cartomante. In: </w:t>
      </w:r>
      <w:r w:rsidR="00021F07" w:rsidRPr="0019427E">
        <w:rPr>
          <w:b/>
          <w:sz w:val="22"/>
          <w:vertAlign w:val="subscript"/>
          <w:lang w:eastAsia="pt-BR"/>
        </w:rPr>
        <w:t>O circo da alegria</w:t>
      </w:r>
      <w:r w:rsidR="00021F07" w:rsidRPr="0019427E">
        <w:rPr>
          <w:sz w:val="22"/>
          <w:vertAlign w:val="subscript"/>
          <w:lang w:eastAsia="pt-BR"/>
        </w:rPr>
        <w:t>.</w:t>
      </w:r>
      <w:r w:rsidR="00021F07" w:rsidRPr="0019427E">
        <w:rPr>
          <w:b/>
          <w:sz w:val="22"/>
          <w:vertAlign w:val="subscript"/>
          <w:lang w:eastAsia="pt-BR"/>
        </w:rPr>
        <w:t xml:space="preserve"> </w:t>
      </w:r>
      <w:r w:rsidR="00021F07" w:rsidRPr="0019427E">
        <w:rPr>
          <w:sz w:val="22"/>
          <w:vertAlign w:val="subscript"/>
          <w:lang w:eastAsia="pt-BR"/>
        </w:rPr>
        <w:t>Belo Horizonte: Villa Rica, 1994. (</w:t>
      </w:r>
      <w:r w:rsidR="008F18B0" w:rsidRPr="0019427E">
        <w:rPr>
          <w:sz w:val="22"/>
          <w:vertAlign w:val="subscript"/>
          <w:lang w:eastAsia="pt-BR"/>
        </w:rPr>
        <w:t>Fragmento.</w:t>
      </w:r>
      <w:r w:rsidR="00021F07" w:rsidRPr="0019427E">
        <w:rPr>
          <w:sz w:val="22"/>
          <w:vertAlign w:val="subscript"/>
          <w:lang w:eastAsia="pt-BR"/>
        </w:rPr>
        <w:t>)</w:t>
      </w:r>
    </w:p>
    <w:p w14:paraId="371306F1" w14:textId="2835ECD4" w:rsidR="00EF422A" w:rsidRPr="00E37629" w:rsidRDefault="00992768" w:rsidP="00B12869">
      <w:pPr>
        <w:pStyle w:val="03exercicioenunciadosmarcador"/>
      </w:pPr>
      <w:r w:rsidRPr="00E37629">
        <w:t>Nos</w:t>
      </w:r>
      <w:r w:rsidR="00EF422A" w:rsidRPr="00E37629">
        <w:t xml:space="preserve"> </w:t>
      </w:r>
      <w:r w:rsidR="00021F07" w:rsidRPr="00E37629">
        <w:t>texto</w:t>
      </w:r>
      <w:r w:rsidRPr="00E37629">
        <w:t>s</w:t>
      </w:r>
      <w:r w:rsidR="00021F07" w:rsidRPr="00E37629">
        <w:t xml:space="preserve"> escrito</w:t>
      </w:r>
      <w:r w:rsidRPr="00E37629">
        <w:t>s</w:t>
      </w:r>
      <w:r w:rsidR="00021F07" w:rsidRPr="00E37629">
        <w:t xml:space="preserve"> para </w:t>
      </w:r>
      <w:r w:rsidR="00EF422A" w:rsidRPr="00E37629">
        <w:t>peça</w:t>
      </w:r>
      <w:r w:rsidRPr="00E37629">
        <w:t>s</w:t>
      </w:r>
      <w:r w:rsidR="00EF422A" w:rsidRPr="00E37629">
        <w:t xml:space="preserve"> de teatro, </w:t>
      </w:r>
      <w:r w:rsidR="00021F07" w:rsidRPr="00E37629">
        <w:t>as indicações</w:t>
      </w:r>
      <w:r w:rsidR="00EF422A" w:rsidRPr="00E37629">
        <w:t xml:space="preserve"> que aparece</w:t>
      </w:r>
      <w:r w:rsidR="00021F07" w:rsidRPr="00E37629">
        <w:t>m</w:t>
      </w:r>
      <w:r w:rsidR="00EF422A" w:rsidRPr="00E37629">
        <w:t xml:space="preserve"> entre parênteses chama</w:t>
      </w:r>
      <w:r w:rsidR="00021F07" w:rsidRPr="00E37629">
        <w:t>m</w:t>
      </w:r>
      <w:r w:rsidR="00EF422A" w:rsidRPr="00E37629">
        <w:t xml:space="preserve">-se </w:t>
      </w:r>
      <w:r w:rsidR="00EF422A" w:rsidRPr="00E37629">
        <w:rPr>
          <w:b/>
        </w:rPr>
        <w:t>rubrica</w:t>
      </w:r>
      <w:r w:rsidR="00EF422A" w:rsidRPr="00E37629">
        <w:t xml:space="preserve"> e t</w:t>
      </w:r>
      <w:r w:rsidR="00021F07" w:rsidRPr="00E37629">
        <w:t>ê</w:t>
      </w:r>
      <w:r w:rsidR="00EF422A" w:rsidRPr="00E37629">
        <w:t>m a função de</w:t>
      </w:r>
      <w:r w:rsidR="00354820" w:rsidRPr="00E37629">
        <w:t>:</w:t>
      </w:r>
    </w:p>
    <w:p w14:paraId="03BC6134" w14:textId="6A53F9D7" w:rsidR="00EF422A" w:rsidRPr="00E37629" w:rsidRDefault="00EF422A" w:rsidP="00B12869">
      <w:pPr>
        <w:pStyle w:val="03exercicioitem"/>
        <w:numPr>
          <w:ilvl w:val="0"/>
          <w:numId w:val="25"/>
        </w:numPr>
        <w:ind w:left="782" w:hanging="357"/>
        <w:rPr>
          <w:lang w:eastAsia="pt-BR"/>
        </w:rPr>
      </w:pPr>
      <w:r w:rsidRPr="00E37629">
        <w:rPr>
          <w:lang w:eastAsia="pt-BR"/>
        </w:rPr>
        <w:t>orientar os atores sobre como devem se comportar no palco.</w:t>
      </w:r>
    </w:p>
    <w:p w14:paraId="6CE9B452" w14:textId="38CCBCEC" w:rsidR="00EF422A" w:rsidRPr="00E37629" w:rsidRDefault="00EF422A" w:rsidP="00B12869">
      <w:pPr>
        <w:pStyle w:val="03exercicioitem"/>
        <w:numPr>
          <w:ilvl w:val="0"/>
          <w:numId w:val="25"/>
        </w:numPr>
        <w:ind w:left="782" w:hanging="357"/>
        <w:rPr>
          <w:lang w:eastAsia="pt-BR"/>
        </w:rPr>
      </w:pPr>
      <w:r w:rsidRPr="00E37629">
        <w:rPr>
          <w:lang w:eastAsia="pt-BR"/>
        </w:rPr>
        <w:t>apresentar para o público alguns detalhes sobre o enredo.</w:t>
      </w:r>
    </w:p>
    <w:p w14:paraId="5CB7A2FA" w14:textId="547EC42E" w:rsidR="00EF422A" w:rsidRPr="00E37629" w:rsidRDefault="00EF422A" w:rsidP="00B12869">
      <w:pPr>
        <w:pStyle w:val="03exercicioitem"/>
        <w:numPr>
          <w:ilvl w:val="0"/>
          <w:numId w:val="25"/>
        </w:numPr>
        <w:ind w:left="782" w:hanging="357"/>
        <w:rPr>
          <w:lang w:eastAsia="pt-BR"/>
        </w:rPr>
      </w:pPr>
      <w:r w:rsidRPr="00E37629">
        <w:rPr>
          <w:lang w:eastAsia="pt-BR"/>
        </w:rPr>
        <w:t>introduzir a fala do narrador durante a história.</w:t>
      </w:r>
    </w:p>
    <w:p w14:paraId="45CDBDFE" w14:textId="3217FF4B" w:rsidR="001B62BA" w:rsidRPr="00E37629" w:rsidRDefault="00EF422A" w:rsidP="00B12869">
      <w:pPr>
        <w:pStyle w:val="03exercicioitem"/>
        <w:numPr>
          <w:ilvl w:val="0"/>
          <w:numId w:val="25"/>
        </w:numPr>
        <w:ind w:left="782" w:hanging="357"/>
        <w:rPr>
          <w:lang w:eastAsia="pt-BR"/>
        </w:rPr>
      </w:pPr>
      <w:r w:rsidRPr="00E37629">
        <w:rPr>
          <w:lang w:eastAsia="pt-BR"/>
        </w:rPr>
        <w:t>mostrar como os atores devem estar vestidos.</w:t>
      </w:r>
      <w:r w:rsidRPr="00E37629">
        <w:rPr>
          <w:lang w:eastAsia="pt-BR"/>
        </w:rPr>
        <w:tab/>
      </w:r>
    </w:p>
    <w:p w14:paraId="5DA9A780" w14:textId="77777777" w:rsidR="001B62BA" w:rsidRPr="0019427E" w:rsidRDefault="001B62BA">
      <w:pPr>
        <w:rPr>
          <w:rFonts w:cstheme="minorHAnsi"/>
          <w:lang w:eastAsia="pt-BR"/>
        </w:rPr>
      </w:pPr>
      <w:r w:rsidRPr="0019427E">
        <w:rPr>
          <w:rFonts w:cstheme="minorHAnsi"/>
          <w:lang w:eastAsia="pt-BR"/>
        </w:rPr>
        <w:br w:type="page"/>
      </w: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DE5410" w:rsidRPr="0019427E" w14:paraId="4EE2EEC2" w14:textId="77777777" w:rsidTr="00805319">
        <w:trPr>
          <w:trHeight w:val="284"/>
          <w:jc w:val="center"/>
        </w:trPr>
        <w:tc>
          <w:tcPr>
            <w:tcW w:w="2126" w:type="dxa"/>
            <w:shd w:val="clear" w:color="auto" w:fill="57B7C3"/>
            <w:vAlign w:val="center"/>
          </w:tcPr>
          <w:p w14:paraId="5F4282CC" w14:textId="1EB33E6A" w:rsidR="00DE5410" w:rsidRPr="0019427E" w:rsidRDefault="00DE5410"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lastRenderedPageBreak/>
              <w:t>Objeto de conhecimento (BNCC)</w:t>
            </w:r>
          </w:p>
        </w:tc>
        <w:tc>
          <w:tcPr>
            <w:tcW w:w="7046" w:type="dxa"/>
            <w:gridSpan w:val="4"/>
            <w:shd w:val="clear" w:color="000000" w:fill="FFFFFF"/>
            <w:vAlign w:val="center"/>
          </w:tcPr>
          <w:p w14:paraId="15A0A4E7" w14:textId="6A7C572A" w:rsidR="00DE5410" w:rsidRPr="0019427E" w:rsidRDefault="00EF422A" w:rsidP="00DE5410">
            <w:pPr>
              <w:pStyle w:val="05tabelatexto"/>
              <w:rPr>
                <w:rFonts w:asciiTheme="minorHAnsi" w:hAnsiTheme="minorHAnsi" w:cstheme="minorHAnsi"/>
                <w:szCs w:val="18"/>
              </w:rPr>
            </w:pPr>
            <w:r w:rsidRPr="0019427E">
              <w:rPr>
                <w:rFonts w:asciiTheme="minorHAnsi" w:eastAsia="Times New Roman" w:hAnsiTheme="minorHAnsi" w:cstheme="minorHAnsi"/>
                <w:noProof/>
                <w:color w:val="000000"/>
                <w:szCs w:val="18"/>
                <w:lang w:eastAsia="pt-BR"/>
              </w:rPr>
              <w:t>Elementos constitutivos do discurso dramático em prosa e versos</w:t>
            </w:r>
          </w:p>
        </w:tc>
      </w:tr>
      <w:tr w:rsidR="00DE5410" w:rsidRPr="0019427E" w14:paraId="0E54C812" w14:textId="77777777" w:rsidTr="00805319">
        <w:trPr>
          <w:trHeight w:val="284"/>
          <w:jc w:val="center"/>
        </w:trPr>
        <w:tc>
          <w:tcPr>
            <w:tcW w:w="2126" w:type="dxa"/>
            <w:shd w:val="clear" w:color="auto" w:fill="57B7C3"/>
            <w:vAlign w:val="center"/>
            <w:hideMark/>
          </w:tcPr>
          <w:p w14:paraId="72EE7532" w14:textId="77777777" w:rsidR="00DE5410" w:rsidRPr="0019427E" w:rsidRDefault="00DE5410" w:rsidP="00805319">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4112EE82" w14:textId="6AD1F264" w:rsidR="00DE5410" w:rsidRPr="0019427E" w:rsidRDefault="00EF422A" w:rsidP="00DE5410">
            <w:pPr>
              <w:pStyle w:val="05tabelatexto"/>
              <w:rPr>
                <w:rFonts w:asciiTheme="minorHAnsi" w:hAnsiTheme="minorHAnsi" w:cstheme="minorHAnsi"/>
                <w:szCs w:val="18"/>
              </w:rPr>
            </w:pPr>
            <w:r w:rsidRPr="0019427E">
              <w:rPr>
                <w:rFonts w:asciiTheme="minorHAnsi" w:eastAsia="Times New Roman" w:hAnsiTheme="minorHAnsi" w:cstheme="minorHAnsi"/>
                <w:b/>
                <w:noProof/>
                <w:color w:val="000000"/>
                <w:szCs w:val="18"/>
                <w:lang w:eastAsia="pt-BR"/>
              </w:rPr>
              <w:t>(EF04LP37)</w:t>
            </w:r>
            <w:r w:rsidRPr="0019427E">
              <w:rPr>
                <w:rFonts w:asciiTheme="minorHAnsi" w:eastAsia="Times New Roman" w:hAnsiTheme="minorHAnsi" w:cstheme="minorHAnsi"/>
                <w:noProof/>
                <w:color w:val="000000"/>
                <w:szCs w:val="18"/>
                <w:lang w:eastAsia="pt-BR"/>
              </w:rPr>
              <w:t xml:space="preserve"> Identificar a organização do texto dramático: marcadores das interações entre as personagens, indicações sobre características prosódicas das falas, sobre movimentos em cena, indicações de cenários.</w:t>
            </w:r>
          </w:p>
        </w:tc>
      </w:tr>
      <w:tr w:rsidR="00156015" w:rsidRPr="0019427E" w14:paraId="6D8FFB7C" w14:textId="77777777" w:rsidTr="00805319">
        <w:trPr>
          <w:trHeight w:val="284"/>
          <w:jc w:val="center"/>
        </w:trPr>
        <w:tc>
          <w:tcPr>
            <w:tcW w:w="2126" w:type="dxa"/>
            <w:shd w:val="clear" w:color="auto" w:fill="57B7C3"/>
            <w:vAlign w:val="center"/>
          </w:tcPr>
          <w:p w14:paraId="658C2205" w14:textId="77777777" w:rsidR="00156015" w:rsidRPr="0019427E" w:rsidRDefault="00156015" w:rsidP="00156015">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4C01FE98" w14:textId="3790E150" w:rsidR="00156015" w:rsidRPr="0019427E" w:rsidRDefault="006231E5" w:rsidP="00156015">
            <w:pPr>
              <w:pStyle w:val="05tabelatexto"/>
              <w:rPr>
                <w:rFonts w:asciiTheme="minorHAnsi" w:hAnsiTheme="minorHAnsi" w:cstheme="minorHAnsi"/>
                <w:szCs w:val="18"/>
              </w:rPr>
            </w:pPr>
            <w:r w:rsidRPr="0019427E">
              <w:rPr>
                <w:rFonts w:asciiTheme="minorHAnsi" w:hAnsiTheme="minorHAnsi" w:cstheme="minorHAnsi"/>
                <w:szCs w:val="18"/>
              </w:rPr>
              <w:t>Múltipla escolha</w:t>
            </w:r>
          </w:p>
        </w:tc>
        <w:tc>
          <w:tcPr>
            <w:tcW w:w="1701" w:type="dxa"/>
            <w:shd w:val="clear" w:color="auto" w:fill="57B7C3"/>
            <w:vAlign w:val="center"/>
          </w:tcPr>
          <w:p w14:paraId="0390F2D3" w14:textId="77777777" w:rsidR="00156015" w:rsidRPr="0019427E" w:rsidRDefault="00156015" w:rsidP="00156015">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6AC047D1" w14:textId="22924DC9" w:rsidR="00156015" w:rsidRPr="0019427E" w:rsidRDefault="00BF6D41" w:rsidP="00156015">
            <w:pPr>
              <w:pStyle w:val="05tabelatexto"/>
              <w:rPr>
                <w:rFonts w:asciiTheme="minorHAnsi" w:hAnsiTheme="minorHAnsi" w:cstheme="minorHAnsi"/>
                <w:szCs w:val="18"/>
              </w:rPr>
            </w:pPr>
            <w:r w:rsidRPr="0019427E">
              <w:rPr>
                <w:rFonts w:asciiTheme="minorHAnsi" w:hAnsiTheme="minorHAnsi" w:cstheme="minorHAnsi"/>
                <w:szCs w:val="18"/>
              </w:rPr>
              <w:t>8</w:t>
            </w:r>
          </w:p>
        </w:tc>
      </w:tr>
      <w:tr w:rsidR="00BF6D41" w:rsidRPr="0019427E" w14:paraId="29810ADA" w14:textId="77777777" w:rsidTr="00805319">
        <w:trPr>
          <w:trHeight w:val="284"/>
          <w:jc w:val="center"/>
        </w:trPr>
        <w:tc>
          <w:tcPr>
            <w:tcW w:w="2126" w:type="dxa"/>
            <w:vMerge w:val="restart"/>
            <w:shd w:val="clear" w:color="auto" w:fill="57B7C3"/>
            <w:vAlign w:val="center"/>
            <w:hideMark/>
          </w:tcPr>
          <w:p w14:paraId="4CF23BDD" w14:textId="77777777" w:rsidR="00BF6D41" w:rsidRPr="0019427E" w:rsidRDefault="00BF6D41" w:rsidP="00BF6D41">
            <w:pPr>
              <w:pStyle w:val="05tabelagravata"/>
              <w:rPr>
                <w:rFonts w:asciiTheme="minorHAnsi" w:hAnsiTheme="minorHAnsi" w:cstheme="minorHAnsi"/>
                <w:sz w:val="18"/>
                <w:szCs w:val="18"/>
                <w:lang w:eastAsia="pt-BR"/>
              </w:rPr>
            </w:pPr>
            <w:r w:rsidRPr="0019427E">
              <w:rPr>
                <w:rFonts w:asciiTheme="minorHAnsi" w:hAnsiTheme="minorHAnsi" w:cstheme="minorHAnsi"/>
                <w:sz w:val="18"/>
                <w:szCs w:val="18"/>
                <w:lang w:eastAsia="pt-BR"/>
              </w:rPr>
              <w:t>Justificativa</w:t>
            </w:r>
          </w:p>
          <w:p w14:paraId="47AFA6BA" w14:textId="5C2CC29B" w:rsidR="00BF6D41" w:rsidRPr="0019427E" w:rsidRDefault="00BF6D41" w:rsidP="00BF6D41">
            <w:pPr>
              <w:pStyle w:val="05tabelagravata"/>
              <w:rPr>
                <w:rFonts w:asciiTheme="minorHAnsi" w:hAnsiTheme="minorHAnsi" w:cstheme="minorHAnsi"/>
                <w:sz w:val="18"/>
                <w:szCs w:val="18"/>
              </w:rPr>
            </w:pPr>
          </w:p>
        </w:tc>
        <w:tc>
          <w:tcPr>
            <w:tcW w:w="694" w:type="dxa"/>
            <w:shd w:val="clear" w:color="000000" w:fill="FFFFFF"/>
            <w:vAlign w:val="center"/>
            <w:hideMark/>
          </w:tcPr>
          <w:p w14:paraId="389C0FF4" w14:textId="73212575" w:rsidR="00BF6D41" w:rsidRPr="0019427E" w:rsidRDefault="00BF6D41" w:rsidP="00BF6D41">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highlight w:val="yellow"/>
              </w:rPr>
              <w:t>A</w:t>
            </w:r>
          </w:p>
        </w:tc>
        <w:tc>
          <w:tcPr>
            <w:tcW w:w="6352" w:type="dxa"/>
            <w:gridSpan w:val="3"/>
            <w:shd w:val="clear" w:color="000000" w:fill="FFFFFF"/>
            <w:vAlign w:val="center"/>
          </w:tcPr>
          <w:p w14:paraId="561CCA12" w14:textId="4871B27F" w:rsidR="00BF6D41" w:rsidRPr="0019427E" w:rsidRDefault="00021F07" w:rsidP="00BF6D41">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E37629">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reconhece que o</w:t>
            </w:r>
            <w:r w:rsidR="00BF6D41" w:rsidRPr="0019427E">
              <w:rPr>
                <w:rFonts w:asciiTheme="minorHAnsi" w:eastAsia="Times New Roman" w:hAnsiTheme="minorHAnsi" w:cstheme="minorHAnsi"/>
                <w:color w:val="000000"/>
                <w:szCs w:val="18"/>
                <w:lang w:eastAsia="pt-BR"/>
              </w:rPr>
              <w:t xml:space="preserve"> </w:t>
            </w:r>
            <w:r w:rsidRPr="0019427E">
              <w:rPr>
                <w:rFonts w:asciiTheme="minorHAnsi" w:eastAsia="Times New Roman" w:hAnsiTheme="minorHAnsi" w:cstheme="minorHAnsi"/>
                <w:color w:val="000000"/>
                <w:szCs w:val="18"/>
                <w:lang w:eastAsia="pt-BR"/>
              </w:rPr>
              <w:t>texto</w:t>
            </w:r>
            <w:r w:rsidR="00BF6D41" w:rsidRPr="0019427E">
              <w:rPr>
                <w:rFonts w:asciiTheme="minorHAnsi" w:eastAsia="Times New Roman" w:hAnsiTheme="minorHAnsi" w:cstheme="minorHAnsi"/>
                <w:color w:val="000000"/>
                <w:szCs w:val="18"/>
                <w:lang w:eastAsia="pt-BR"/>
              </w:rPr>
              <w:t xml:space="preserve"> dramático apresenta características</w:t>
            </w:r>
            <w:r w:rsidRPr="0019427E">
              <w:rPr>
                <w:rFonts w:asciiTheme="minorHAnsi" w:eastAsia="Times New Roman" w:hAnsiTheme="minorHAnsi" w:cstheme="minorHAnsi"/>
                <w:color w:val="000000"/>
                <w:szCs w:val="18"/>
                <w:lang w:eastAsia="pt-BR"/>
              </w:rPr>
              <w:t xml:space="preserve"> como</w:t>
            </w:r>
            <w:r w:rsidR="00BF6D41" w:rsidRPr="0019427E">
              <w:rPr>
                <w:rFonts w:asciiTheme="minorHAnsi" w:eastAsia="Times New Roman" w:hAnsiTheme="minorHAnsi" w:cstheme="minorHAnsi"/>
                <w:color w:val="000000"/>
                <w:szCs w:val="18"/>
                <w:lang w:eastAsia="pt-BR"/>
              </w:rPr>
              <w:t>: a presença de personagens, espaço cênico, tempo e diálogos ou monólogos. Para orientar os atores sobre como devem se comportar no palco, há no texto teatral as rubricas – textos escritos entre parênteses e em itálico.</w:t>
            </w:r>
          </w:p>
        </w:tc>
      </w:tr>
      <w:tr w:rsidR="00BF6D41" w:rsidRPr="0019427E" w14:paraId="4DDFA31B" w14:textId="77777777" w:rsidTr="00805319">
        <w:trPr>
          <w:trHeight w:val="284"/>
          <w:jc w:val="center"/>
        </w:trPr>
        <w:tc>
          <w:tcPr>
            <w:tcW w:w="2126" w:type="dxa"/>
            <w:vMerge/>
            <w:shd w:val="clear" w:color="auto" w:fill="57B7C3"/>
            <w:vAlign w:val="center"/>
            <w:hideMark/>
          </w:tcPr>
          <w:p w14:paraId="568A1FC4" w14:textId="77777777" w:rsidR="00BF6D41" w:rsidRPr="0019427E" w:rsidRDefault="00BF6D41" w:rsidP="00BF6D41">
            <w:pPr>
              <w:pStyle w:val="05tabelagravata"/>
              <w:rPr>
                <w:rFonts w:asciiTheme="minorHAnsi" w:hAnsiTheme="minorHAnsi" w:cstheme="minorHAnsi"/>
                <w:sz w:val="18"/>
                <w:szCs w:val="18"/>
              </w:rPr>
            </w:pPr>
          </w:p>
        </w:tc>
        <w:tc>
          <w:tcPr>
            <w:tcW w:w="694" w:type="dxa"/>
            <w:shd w:val="clear" w:color="000000" w:fill="FFFFFF"/>
            <w:vAlign w:val="center"/>
            <w:hideMark/>
          </w:tcPr>
          <w:p w14:paraId="0BF1827D" w14:textId="720931A3" w:rsidR="00BF6D41" w:rsidRPr="0019427E" w:rsidRDefault="00BF6D41" w:rsidP="00BF6D41">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B</w:t>
            </w:r>
          </w:p>
        </w:tc>
        <w:tc>
          <w:tcPr>
            <w:tcW w:w="6352" w:type="dxa"/>
            <w:gridSpan w:val="3"/>
            <w:shd w:val="clear" w:color="000000" w:fill="FFFFFF"/>
            <w:vAlign w:val="center"/>
          </w:tcPr>
          <w:p w14:paraId="4B27B88C" w14:textId="18842AEA" w:rsidR="00BF6D41" w:rsidRPr="0019427E" w:rsidRDefault="00BF6D41" w:rsidP="00BF6D41">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gênero dramático se caracteriza por textos criados com o objetivo de ser encenados ou dramatizados. Portanto, esses textos </w:t>
            </w:r>
            <w:r w:rsidR="00354820" w:rsidRPr="0019427E">
              <w:rPr>
                <w:rFonts w:asciiTheme="minorHAnsi" w:eastAsia="Times New Roman" w:hAnsiTheme="minorHAnsi" w:cstheme="minorHAnsi"/>
                <w:color w:val="000000"/>
                <w:szCs w:val="18"/>
                <w:lang w:eastAsia="pt-BR"/>
              </w:rPr>
              <w:t>apresentam</w:t>
            </w:r>
            <w:r w:rsidRPr="0019427E">
              <w:rPr>
                <w:rFonts w:asciiTheme="minorHAnsi" w:eastAsia="Times New Roman" w:hAnsiTheme="minorHAnsi" w:cstheme="minorHAnsi"/>
                <w:color w:val="000000"/>
                <w:szCs w:val="18"/>
                <w:lang w:eastAsia="pt-BR"/>
              </w:rPr>
              <w:t xml:space="preserve"> algumas características que os distinguem dos narrativos, entre elas a marcação de cena, chamada </w:t>
            </w:r>
            <w:r w:rsidRPr="00786AF0">
              <w:rPr>
                <w:rFonts w:asciiTheme="minorHAnsi" w:eastAsia="Times New Roman" w:hAnsiTheme="minorHAnsi" w:cstheme="minorHAnsi"/>
                <w:b/>
                <w:color w:val="000000"/>
                <w:szCs w:val="18"/>
                <w:lang w:eastAsia="pt-BR"/>
              </w:rPr>
              <w:t>rubrica</w:t>
            </w:r>
            <w:r w:rsidRPr="0019427E">
              <w:rPr>
                <w:rFonts w:asciiTheme="minorHAnsi" w:eastAsia="Times New Roman" w:hAnsiTheme="minorHAnsi" w:cstheme="minorHAnsi"/>
                <w:color w:val="000000"/>
                <w:szCs w:val="18"/>
                <w:lang w:eastAsia="pt-BR"/>
              </w:rPr>
              <w:t xml:space="preserve">. Na peça de teatro, não há a necessidade de antecipar detalhes sobre o enredo, uma vez que </w:t>
            </w:r>
            <w:r w:rsidR="008F18B0" w:rsidRPr="0019427E">
              <w:rPr>
                <w:rFonts w:asciiTheme="minorHAnsi" w:eastAsia="Times New Roman" w:hAnsiTheme="minorHAnsi" w:cstheme="minorHAnsi"/>
                <w:color w:val="000000"/>
                <w:szCs w:val="18"/>
                <w:lang w:eastAsia="pt-BR"/>
              </w:rPr>
              <w:t xml:space="preserve">ele </w:t>
            </w:r>
            <w:r w:rsidRPr="0019427E">
              <w:rPr>
                <w:rFonts w:asciiTheme="minorHAnsi" w:eastAsia="Times New Roman" w:hAnsiTheme="minorHAnsi" w:cstheme="minorHAnsi"/>
                <w:color w:val="000000"/>
                <w:szCs w:val="18"/>
                <w:lang w:eastAsia="pt-BR"/>
              </w:rPr>
              <w:t>se desenvolve no ato da encenação.</w:t>
            </w:r>
          </w:p>
        </w:tc>
      </w:tr>
      <w:tr w:rsidR="00BF6D41" w:rsidRPr="0019427E" w14:paraId="19E0A29B" w14:textId="77777777" w:rsidTr="00805319">
        <w:trPr>
          <w:trHeight w:val="284"/>
          <w:jc w:val="center"/>
        </w:trPr>
        <w:tc>
          <w:tcPr>
            <w:tcW w:w="2126" w:type="dxa"/>
            <w:vMerge/>
            <w:shd w:val="clear" w:color="auto" w:fill="57B7C3"/>
            <w:vAlign w:val="center"/>
            <w:hideMark/>
          </w:tcPr>
          <w:p w14:paraId="17813141" w14:textId="77777777" w:rsidR="00BF6D41" w:rsidRPr="0019427E" w:rsidRDefault="00BF6D41" w:rsidP="00BF6D41">
            <w:pPr>
              <w:pStyle w:val="05tabelagravata"/>
              <w:rPr>
                <w:rFonts w:asciiTheme="minorHAnsi" w:hAnsiTheme="minorHAnsi" w:cstheme="minorHAnsi"/>
                <w:sz w:val="18"/>
                <w:szCs w:val="18"/>
              </w:rPr>
            </w:pPr>
          </w:p>
        </w:tc>
        <w:tc>
          <w:tcPr>
            <w:tcW w:w="694" w:type="dxa"/>
            <w:shd w:val="clear" w:color="000000" w:fill="FFFFFF"/>
            <w:vAlign w:val="center"/>
            <w:hideMark/>
          </w:tcPr>
          <w:p w14:paraId="524B5A69" w14:textId="67FD048B" w:rsidR="00BF6D41" w:rsidRPr="0019427E" w:rsidRDefault="00BF6D41" w:rsidP="00BF6D41">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C</w:t>
            </w:r>
          </w:p>
        </w:tc>
        <w:tc>
          <w:tcPr>
            <w:tcW w:w="6352" w:type="dxa"/>
            <w:gridSpan w:val="3"/>
            <w:shd w:val="clear" w:color="000000" w:fill="FFFFFF"/>
            <w:vAlign w:val="center"/>
          </w:tcPr>
          <w:p w14:paraId="2FD85925" w14:textId="66BF0DB7" w:rsidR="00BF6D41" w:rsidRPr="0019427E" w:rsidRDefault="00786AF0" w:rsidP="00BF6D41">
            <w:pPr>
              <w:pStyle w:val="05tabelatexto"/>
              <w:rPr>
                <w:rFonts w:asciiTheme="minorHAnsi" w:hAnsiTheme="minorHAnsi" w:cstheme="minorHAnsi"/>
                <w:szCs w:val="18"/>
              </w:rPr>
            </w:pPr>
            <w:r>
              <w:rPr>
                <w:rFonts w:asciiTheme="minorHAnsi" w:eastAsia="Times New Roman" w:hAnsiTheme="minorHAnsi" w:cstheme="minorHAnsi"/>
                <w:color w:val="000000"/>
                <w:szCs w:val="18"/>
                <w:lang w:eastAsia="pt-BR"/>
              </w:rPr>
              <w:t>O aluno que assinalou esta alternativa não entendeu que a função da rubrica é orientar o comportamento dos atores no palco.</w:t>
            </w:r>
          </w:p>
        </w:tc>
      </w:tr>
      <w:tr w:rsidR="00BF6D41" w:rsidRPr="0019427E" w14:paraId="2A3582E1" w14:textId="77777777" w:rsidTr="00805319">
        <w:trPr>
          <w:trHeight w:val="284"/>
          <w:jc w:val="center"/>
        </w:trPr>
        <w:tc>
          <w:tcPr>
            <w:tcW w:w="2126" w:type="dxa"/>
            <w:vMerge/>
            <w:shd w:val="clear" w:color="auto" w:fill="57B7C3"/>
            <w:vAlign w:val="center"/>
            <w:hideMark/>
          </w:tcPr>
          <w:p w14:paraId="59CAD6B2" w14:textId="77777777" w:rsidR="00BF6D41" w:rsidRPr="0019427E" w:rsidRDefault="00BF6D41" w:rsidP="00BF6D41">
            <w:pPr>
              <w:pStyle w:val="05tabelagravata"/>
              <w:rPr>
                <w:rFonts w:asciiTheme="minorHAnsi" w:hAnsiTheme="minorHAnsi" w:cstheme="minorHAnsi"/>
                <w:sz w:val="18"/>
                <w:szCs w:val="18"/>
              </w:rPr>
            </w:pPr>
          </w:p>
        </w:tc>
        <w:tc>
          <w:tcPr>
            <w:tcW w:w="694" w:type="dxa"/>
            <w:shd w:val="clear" w:color="000000" w:fill="FFFFFF"/>
            <w:vAlign w:val="center"/>
            <w:hideMark/>
          </w:tcPr>
          <w:p w14:paraId="559B41F4" w14:textId="6721883E" w:rsidR="00BF6D41" w:rsidRPr="0019427E" w:rsidRDefault="00BF6D41" w:rsidP="00BF6D41">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D</w:t>
            </w:r>
          </w:p>
        </w:tc>
        <w:tc>
          <w:tcPr>
            <w:tcW w:w="6352" w:type="dxa"/>
            <w:gridSpan w:val="3"/>
            <w:shd w:val="clear" w:color="000000" w:fill="FFFFFF"/>
            <w:vAlign w:val="center"/>
          </w:tcPr>
          <w:p w14:paraId="403E1EEF" w14:textId="199E9C67" w:rsidR="00BF6D41" w:rsidRPr="0019427E" w:rsidRDefault="00BF6D41" w:rsidP="00BF6D41">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No </w:t>
            </w:r>
            <w:r w:rsidR="00021F07" w:rsidRPr="0019427E">
              <w:rPr>
                <w:rFonts w:asciiTheme="minorHAnsi" w:eastAsia="Times New Roman" w:hAnsiTheme="minorHAnsi" w:cstheme="minorHAnsi"/>
                <w:color w:val="000000"/>
                <w:szCs w:val="18"/>
                <w:lang w:eastAsia="pt-BR"/>
              </w:rPr>
              <w:t>texto</w:t>
            </w:r>
            <w:r w:rsidRPr="0019427E">
              <w:rPr>
                <w:rFonts w:asciiTheme="minorHAnsi" w:eastAsia="Times New Roman" w:hAnsiTheme="minorHAnsi" w:cstheme="minorHAnsi"/>
                <w:color w:val="000000"/>
                <w:szCs w:val="18"/>
                <w:lang w:eastAsia="pt-BR"/>
              </w:rPr>
              <w:t xml:space="preserve"> dramático, a descrição das vestimentas d</w:t>
            </w:r>
            <w:r w:rsidR="00354820" w:rsidRPr="0019427E">
              <w:rPr>
                <w:rFonts w:asciiTheme="minorHAnsi" w:eastAsia="Times New Roman" w:hAnsiTheme="minorHAnsi" w:cstheme="minorHAnsi"/>
                <w:color w:val="000000"/>
                <w:szCs w:val="18"/>
                <w:lang w:eastAsia="pt-BR"/>
              </w:rPr>
              <w:t>a</w:t>
            </w:r>
            <w:r w:rsidRPr="0019427E">
              <w:rPr>
                <w:rFonts w:asciiTheme="minorHAnsi" w:eastAsia="Times New Roman" w:hAnsiTheme="minorHAnsi" w:cstheme="minorHAnsi"/>
                <w:color w:val="000000"/>
                <w:szCs w:val="18"/>
                <w:lang w:eastAsia="pt-BR"/>
              </w:rPr>
              <w:t>s personagens aparece antes do corpo da peça.</w:t>
            </w:r>
          </w:p>
        </w:tc>
      </w:tr>
      <w:tr w:rsidR="00BF6D41" w:rsidRPr="0019427E" w14:paraId="5782399C" w14:textId="77777777" w:rsidTr="00346AE1">
        <w:tblPrEx>
          <w:tblLook w:val="0000" w:firstRow="0" w:lastRow="0" w:firstColumn="0" w:lastColumn="0" w:noHBand="0" w:noVBand="0"/>
        </w:tblPrEx>
        <w:trPr>
          <w:trHeight w:val="284"/>
          <w:jc w:val="center"/>
        </w:trPr>
        <w:tc>
          <w:tcPr>
            <w:tcW w:w="2126" w:type="dxa"/>
            <w:shd w:val="clear" w:color="auto" w:fill="57B7C3"/>
            <w:vAlign w:val="center"/>
          </w:tcPr>
          <w:p w14:paraId="61EAB339" w14:textId="2743694E" w:rsidR="00BF6D41" w:rsidRPr="0019427E" w:rsidRDefault="00BF6D41" w:rsidP="00BF6D41">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03EA8879" w14:textId="549FA166" w:rsidR="00BF6D41" w:rsidRPr="0019427E" w:rsidRDefault="00021F07" w:rsidP="00BF6D41">
            <w:pPr>
              <w:pStyle w:val="05tabelatexto"/>
              <w:rPr>
                <w:rFonts w:asciiTheme="minorHAnsi" w:hAnsiTheme="minorHAnsi" w:cstheme="minorHAnsi"/>
                <w:szCs w:val="18"/>
              </w:rPr>
            </w:pPr>
            <w:r w:rsidRPr="0019427E">
              <w:rPr>
                <w:rFonts w:asciiTheme="minorHAnsi" w:hAnsiTheme="minorHAnsi" w:cstheme="minorHAnsi"/>
                <w:szCs w:val="18"/>
              </w:rPr>
              <w:t>É útil que os alunos possam ter contato com outros</w:t>
            </w:r>
            <w:r w:rsidR="00BF6D41" w:rsidRPr="0019427E">
              <w:rPr>
                <w:rFonts w:asciiTheme="minorHAnsi" w:hAnsiTheme="minorHAnsi" w:cstheme="minorHAnsi"/>
                <w:szCs w:val="18"/>
              </w:rPr>
              <w:t xml:space="preserve"> textos dramáticos </w:t>
            </w:r>
            <w:r w:rsidRPr="0019427E">
              <w:rPr>
                <w:rFonts w:asciiTheme="minorHAnsi" w:hAnsiTheme="minorHAnsi" w:cstheme="minorHAnsi"/>
                <w:szCs w:val="18"/>
              </w:rPr>
              <w:t xml:space="preserve">de modo </w:t>
            </w:r>
            <w:r w:rsidR="008F18B0" w:rsidRPr="0019427E">
              <w:rPr>
                <w:rFonts w:asciiTheme="minorHAnsi" w:hAnsiTheme="minorHAnsi" w:cstheme="minorHAnsi"/>
                <w:szCs w:val="18"/>
              </w:rPr>
              <w:t>a</w:t>
            </w:r>
            <w:r w:rsidRPr="0019427E">
              <w:rPr>
                <w:rFonts w:asciiTheme="minorHAnsi" w:hAnsiTheme="minorHAnsi" w:cstheme="minorHAnsi"/>
                <w:szCs w:val="18"/>
              </w:rPr>
              <w:t xml:space="preserve"> realizar uma atividade orientada de encenação dos textos</w:t>
            </w:r>
            <w:r w:rsidR="00BF6D41" w:rsidRPr="0019427E">
              <w:rPr>
                <w:rFonts w:asciiTheme="minorHAnsi" w:hAnsiTheme="minorHAnsi" w:cstheme="minorHAnsi"/>
                <w:szCs w:val="18"/>
              </w:rPr>
              <w:t xml:space="preserve">. </w:t>
            </w:r>
            <w:r w:rsidRPr="0019427E">
              <w:rPr>
                <w:rFonts w:asciiTheme="minorHAnsi" w:hAnsiTheme="minorHAnsi" w:cstheme="minorHAnsi"/>
                <w:szCs w:val="18"/>
              </w:rPr>
              <w:t>A encenação do texto dramático cria</w:t>
            </w:r>
            <w:r w:rsidR="008F18B0" w:rsidRPr="0019427E">
              <w:rPr>
                <w:rFonts w:asciiTheme="minorHAnsi" w:hAnsiTheme="minorHAnsi" w:cstheme="minorHAnsi"/>
                <w:szCs w:val="18"/>
              </w:rPr>
              <w:t xml:space="preserve"> o</w:t>
            </w:r>
            <w:r w:rsidRPr="0019427E">
              <w:rPr>
                <w:rFonts w:asciiTheme="minorHAnsi" w:hAnsiTheme="minorHAnsi" w:cstheme="minorHAnsi"/>
                <w:szCs w:val="18"/>
              </w:rPr>
              <w:t xml:space="preserve"> ensejo de que todas as funcionalidades e especificidades desse gênero textual sejam compreendidas na sua situação de uso. A atividade pode ser tornar mais simples e mais viável se o texto for encenado como teatro de fantoches. </w:t>
            </w:r>
            <w:r w:rsidR="0060662D" w:rsidRPr="0019427E">
              <w:rPr>
                <w:rFonts w:asciiTheme="minorHAnsi" w:hAnsiTheme="minorHAnsi" w:cstheme="minorHAnsi"/>
                <w:szCs w:val="18"/>
              </w:rPr>
              <w:t>A</w:t>
            </w:r>
            <w:r w:rsidRPr="0019427E">
              <w:rPr>
                <w:rFonts w:asciiTheme="minorHAnsi" w:hAnsiTheme="minorHAnsi" w:cstheme="minorHAnsi"/>
                <w:szCs w:val="18"/>
              </w:rPr>
              <w:t xml:space="preserve"> dada altura do estudo do gênero, é possível que os alunos sejam expostos a atividades de produção textual de peças de teatro, de modo que possam articular os conhecimentos acerca do gênero em suas próprias composições.</w:t>
            </w:r>
          </w:p>
        </w:tc>
      </w:tr>
    </w:tbl>
    <w:p w14:paraId="4F7D8D46" w14:textId="77777777" w:rsidR="00246078" w:rsidRPr="0019427E" w:rsidRDefault="00246078">
      <w:pPr>
        <w:rPr>
          <w:rFonts w:cstheme="minorHAnsi"/>
          <w:color w:val="000000"/>
        </w:rPr>
      </w:pPr>
      <w:r w:rsidRPr="0019427E">
        <w:rPr>
          <w:rFonts w:cstheme="minorHAnsi"/>
        </w:rPr>
        <w:br w:type="page"/>
      </w:r>
    </w:p>
    <w:p w14:paraId="396EE741" w14:textId="07595213" w:rsidR="006445A0" w:rsidRPr="00006248" w:rsidRDefault="0015245A" w:rsidP="00B12869">
      <w:pPr>
        <w:pStyle w:val="03exercicioenunciado"/>
      </w:pPr>
      <w:r w:rsidRPr="00006248">
        <w:lastRenderedPageBreak/>
        <w:t>Leia o texto</w:t>
      </w:r>
      <w:r w:rsidR="006445A0" w:rsidRPr="00006248">
        <w:t>.</w:t>
      </w:r>
    </w:p>
    <w:p w14:paraId="1CE94050" w14:textId="1FD676C8" w:rsidR="0015245A" w:rsidRPr="0019427E" w:rsidRDefault="0015245A" w:rsidP="0015245A">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A família toda ria de dona Morgadinha e dizia que ela estava sempre esperando a visita do Marajá de Jaipur. Dona Morgadinha não podia ver uma coisa fora do lugar, uma ponta de poeira em seus móveis ou uma mancha em seus vidros e cristais. </w:t>
      </w:r>
      <w:r w:rsidR="00CE5AC3" w:rsidRPr="0019427E">
        <w:rPr>
          <w:rFonts w:asciiTheme="minorHAnsi" w:hAnsiTheme="minorHAnsi" w:cstheme="minorHAnsi"/>
          <w:szCs w:val="22"/>
          <w:lang w:eastAsia="pt-BR"/>
        </w:rPr>
        <w:t>[...]</w:t>
      </w:r>
      <w:r w:rsidRPr="0019427E">
        <w:rPr>
          <w:rFonts w:asciiTheme="minorHAnsi" w:hAnsiTheme="minorHAnsi" w:cstheme="minorHAnsi"/>
          <w:szCs w:val="22"/>
          <w:lang w:eastAsia="pt-BR"/>
        </w:rPr>
        <w:t xml:space="preserve"> Baixinha, resoluta, percorria a casa com uma flanela na mão, o olho vivo contra qualquer incursão do pó, da cinza, do inimigo nos seus domínios.</w:t>
      </w:r>
      <w:r w:rsidR="008F18B0" w:rsidRPr="0019427E">
        <w:rPr>
          <w:rFonts w:asciiTheme="minorHAnsi" w:hAnsiTheme="minorHAnsi" w:cstheme="minorHAnsi"/>
          <w:szCs w:val="22"/>
          <w:lang w:eastAsia="pt-BR"/>
        </w:rPr>
        <w:t xml:space="preserve"> </w:t>
      </w:r>
    </w:p>
    <w:p w14:paraId="3B55096A" w14:textId="7D3A7E39" w:rsidR="0015245A" w:rsidRPr="0019427E" w:rsidRDefault="008F18B0" w:rsidP="00CE53DE">
      <w:pPr>
        <w:pStyle w:val="02textocitadofonte"/>
        <w:rPr>
          <w:sz w:val="22"/>
          <w:vertAlign w:val="subscript"/>
          <w:lang w:eastAsia="pt-BR"/>
        </w:rPr>
      </w:pPr>
      <w:r w:rsidRPr="0019427E">
        <w:rPr>
          <w:sz w:val="22"/>
          <w:vertAlign w:val="subscript"/>
          <w:lang w:eastAsia="pt-BR"/>
        </w:rPr>
        <w:t xml:space="preserve">Luis </w:t>
      </w:r>
      <w:r w:rsidR="001C4A2F" w:rsidRPr="0019427E">
        <w:rPr>
          <w:sz w:val="22"/>
          <w:vertAlign w:val="subscript"/>
          <w:lang w:eastAsia="pt-BR"/>
        </w:rPr>
        <w:t xml:space="preserve">Fernando </w:t>
      </w:r>
      <w:r w:rsidRPr="0019427E">
        <w:rPr>
          <w:sz w:val="22"/>
          <w:vertAlign w:val="subscript"/>
          <w:lang w:eastAsia="pt-BR"/>
        </w:rPr>
        <w:t>Verissimo</w:t>
      </w:r>
      <w:r w:rsidR="001C4A2F" w:rsidRPr="0019427E">
        <w:rPr>
          <w:sz w:val="22"/>
          <w:vertAlign w:val="subscript"/>
          <w:lang w:eastAsia="pt-BR"/>
        </w:rPr>
        <w:t xml:space="preserve">. </w:t>
      </w:r>
      <w:r w:rsidR="001C4A2F" w:rsidRPr="0019427E">
        <w:rPr>
          <w:b/>
          <w:sz w:val="22"/>
          <w:vertAlign w:val="subscript"/>
          <w:lang w:eastAsia="pt-BR"/>
        </w:rPr>
        <w:t>Comédias para se ler na escola</w:t>
      </w:r>
      <w:r w:rsidR="001C4A2F" w:rsidRPr="0019427E">
        <w:rPr>
          <w:sz w:val="22"/>
          <w:vertAlign w:val="subscript"/>
          <w:lang w:eastAsia="pt-BR"/>
        </w:rPr>
        <w:t>. São Paulo: Objetiva, 2001. (</w:t>
      </w:r>
      <w:r w:rsidRPr="0019427E">
        <w:rPr>
          <w:sz w:val="22"/>
          <w:vertAlign w:val="subscript"/>
          <w:lang w:eastAsia="pt-BR"/>
        </w:rPr>
        <w:t>Fragmento.</w:t>
      </w:r>
      <w:r w:rsidR="001C4A2F" w:rsidRPr="0019427E">
        <w:rPr>
          <w:sz w:val="22"/>
          <w:vertAlign w:val="subscript"/>
          <w:lang w:eastAsia="pt-BR"/>
        </w:rPr>
        <w:t>)</w:t>
      </w:r>
    </w:p>
    <w:p w14:paraId="6483F0D7" w14:textId="73744E02" w:rsidR="00CE53DE" w:rsidRPr="00006248" w:rsidRDefault="00CE53DE" w:rsidP="00B12869">
      <w:pPr>
        <w:pStyle w:val="03exercicioenunciadosmarcador"/>
      </w:pPr>
      <w:r w:rsidRPr="00006248">
        <w:t xml:space="preserve">Os adjetivos </w:t>
      </w:r>
      <w:r w:rsidRPr="00006248">
        <w:rPr>
          <w:b/>
        </w:rPr>
        <w:t>baixinha</w:t>
      </w:r>
      <w:r w:rsidRPr="00006248">
        <w:t xml:space="preserve"> e </w:t>
      </w:r>
      <w:r w:rsidRPr="00006248">
        <w:rPr>
          <w:b/>
        </w:rPr>
        <w:t>resoluta</w:t>
      </w:r>
      <w:r w:rsidRPr="00006248">
        <w:t xml:space="preserve"> caracterizam</w:t>
      </w:r>
      <w:r w:rsidR="00CE5AC3" w:rsidRPr="00006248">
        <w:t>:</w:t>
      </w:r>
    </w:p>
    <w:p w14:paraId="127B48F2" w14:textId="3F4C7EA6" w:rsidR="00CE53DE" w:rsidRPr="00006248" w:rsidRDefault="00CE5AC3" w:rsidP="00B12869">
      <w:pPr>
        <w:pStyle w:val="03exercicioitem"/>
        <w:numPr>
          <w:ilvl w:val="0"/>
          <w:numId w:val="26"/>
        </w:numPr>
        <w:ind w:left="782" w:hanging="357"/>
        <w:rPr>
          <w:lang w:eastAsia="pt-BR"/>
        </w:rPr>
      </w:pPr>
      <w:r w:rsidRPr="00006248">
        <w:rPr>
          <w:lang w:eastAsia="pt-BR"/>
        </w:rPr>
        <w:t>a casa</w:t>
      </w:r>
      <w:r w:rsidR="00CE53DE" w:rsidRPr="00006248">
        <w:rPr>
          <w:lang w:eastAsia="pt-BR"/>
        </w:rPr>
        <w:t>.</w:t>
      </w:r>
    </w:p>
    <w:p w14:paraId="1EAA2EAD" w14:textId="68D9D526" w:rsidR="00CE53DE" w:rsidRPr="00006248" w:rsidRDefault="00CE53DE" w:rsidP="00B12869">
      <w:pPr>
        <w:pStyle w:val="03exercicioitem"/>
        <w:numPr>
          <w:ilvl w:val="0"/>
          <w:numId w:val="26"/>
        </w:numPr>
        <w:ind w:left="782" w:hanging="357"/>
        <w:rPr>
          <w:lang w:eastAsia="pt-BR"/>
        </w:rPr>
      </w:pPr>
      <w:r w:rsidRPr="00006248">
        <w:rPr>
          <w:lang w:eastAsia="pt-BR"/>
        </w:rPr>
        <w:t>a família toda.</w:t>
      </w:r>
    </w:p>
    <w:p w14:paraId="01CD769F" w14:textId="66E2EB67" w:rsidR="00CE53DE" w:rsidRPr="00006248" w:rsidRDefault="00CE53DE" w:rsidP="00B12869">
      <w:pPr>
        <w:pStyle w:val="03exercicioitem"/>
        <w:numPr>
          <w:ilvl w:val="0"/>
          <w:numId w:val="26"/>
        </w:numPr>
        <w:ind w:left="782" w:hanging="357"/>
        <w:rPr>
          <w:lang w:eastAsia="pt-BR"/>
        </w:rPr>
      </w:pPr>
      <w:r w:rsidRPr="00006248">
        <w:rPr>
          <w:lang w:eastAsia="pt-BR"/>
        </w:rPr>
        <w:t>dona Morgadinha.</w:t>
      </w:r>
    </w:p>
    <w:p w14:paraId="424C6816" w14:textId="04713827" w:rsidR="00CE53DE" w:rsidRDefault="00CE53DE" w:rsidP="00B12869">
      <w:pPr>
        <w:pStyle w:val="03exercicioitem"/>
        <w:numPr>
          <w:ilvl w:val="0"/>
          <w:numId w:val="26"/>
        </w:numPr>
        <w:ind w:left="782" w:hanging="357"/>
        <w:rPr>
          <w:lang w:eastAsia="pt-BR"/>
        </w:rPr>
      </w:pPr>
      <w:r w:rsidRPr="00006248">
        <w:rPr>
          <w:lang w:eastAsia="pt-BR"/>
        </w:rPr>
        <w:t>Marajá de Jaipur.</w:t>
      </w:r>
    </w:p>
    <w:p w14:paraId="0683DACE" w14:textId="77777777" w:rsidR="00F04E09" w:rsidRPr="00006248" w:rsidRDefault="00F04E09" w:rsidP="00F04E09">
      <w:pPr>
        <w:pStyle w:val="03exercicioitemavaliacao"/>
        <w:ind w:left="785"/>
        <w:rPr>
          <w:szCs w:val="26"/>
          <w:lang w:eastAsia="pt-BR"/>
        </w:rPr>
      </w:pPr>
    </w:p>
    <w:tbl>
      <w:tblPr>
        <w:tblW w:w="9341"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1919"/>
        <w:gridCol w:w="618"/>
        <w:gridCol w:w="1417"/>
        <w:gridCol w:w="2410"/>
        <w:gridCol w:w="2977"/>
      </w:tblGrid>
      <w:tr w:rsidR="00CE53DE" w:rsidRPr="0019427E" w14:paraId="044700BF" w14:textId="77777777" w:rsidTr="00B12869">
        <w:trPr>
          <w:trHeight w:val="284"/>
          <w:jc w:val="center"/>
        </w:trPr>
        <w:tc>
          <w:tcPr>
            <w:tcW w:w="1919" w:type="dxa"/>
            <w:shd w:val="clear" w:color="auto" w:fill="57B7C3"/>
            <w:vAlign w:val="center"/>
          </w:tcPr>
          <w:p w14:paraId="7D045111" w14:textId="55D10E1B" w:rsidR="00CE53DE" w:rsidRPr="0019427E" w:rsidRDefault="00CE53DE" w:rsidP="00CE53DE">
            <w:pPr>
              <w:pStyle w:val="05tabelagravata"/>
              <w:rPr>
                <w:rFonts w:asciiTheme="minorHAnsi" w:hAnsiTheme="minorHAnsi" w:cstheme="minorHAnsi"/>
                <w:sz w:val="18"/>
                <w:szCs w:val="18"/>
              </w:rPr>
            </w:pPr>
            <w:bookmarkStart w:id="1" w:name="_Hlk499657479"/>
            <w:r w:rsidRPr="0019427E">
              <w:rPr>
                <w:rFonts w:asciiTheme="minorHAnsi" w:hAnsiTheme="minorHAnsi" w:cstheme="minorHAnsi"/>
                <w:sz w:val="18"/>
                <w:szCs w:val="18"/>
              </w:rPr>
              <w:t>Objeto de conhecimento (BNCC)</w:t>
            </w:r>
          </w:p>
        </w:tc>
        <w:tc>
          <w:tcPr>
            <w:tcW w:w="7422" w:type="dxa"/>
            <w:gridSpan w:val="4"/>
            <w:shd w:val="clear" w:color="000000" w:fill="FFFFFF"/>
            <w:vAlign w:val="center"/>
          </w:tcPr>
          <w:p w14:paraId="29A6EFB7" w14:textId="345C9A10" w:rsidR="00CE53DE" w:rsidRPr="0019427E" w:rsidRDefault="00CE53DE" w:rsidP="00B12869">
            <w:pPr>
              <w:pStyle w:val="05tabelatexto"/>
              <w:rPr>
                <w:rFonts w:asciiTheme="minorHAnsi" w:hAnsiTheme="minorHAnsi" w:cstheme="minorHAnsi"/>
                <w:szCs w:val="18"/>
              </w:rPr>
            </w:pPr>
            <w:r w:rsidRPr="0019427E">
              <w:rPr>
                <w:rFonts w:asciiTheme="minorHAnsi" w:hAnsiTheme="minorHAnsi" w:cstheme="minorHAnsi"/>
                <w:szCs w:val="18"/>
              </w:rPr>
              <w:t>Concordância nominal</w:t>
            </w:r>
          </w:p>
        </w:tc>
      </w:tr>
      <w:tr w:rsidR="00CE53DE" w:rsidRPr="0019427E" w14:paraId="742807B1" w14:textId="77777777" w:rsidTr="00B12869">
        <w:trPr>
          <w:trHeight w:val="284"/>
          <w:jc w:val="center"/>
        </w:trPr>
        <w:tc>
          <w:tcPr>
            <w:tcW w:w="1919" w:type="dxa"/>
            <w:shd w:val="clear" w:color="auto" w:fill="57B7C3"/>
            <w:vAlign w:val="center"/>
            <w:hideMark/>
          </w:tcPr>
          <w:p w14:paraId="32F45AE2" w14:textId="6AAE7EFF" w:rsidR="00CE53DE" w:rsidRPr="0019427E" w:rsidRDefault="00CE53DE" w:rsidP="00CE53DE">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422" w:type="dxa"/>
            <w:gridSpan w:val="4"/>
            <w:shd w:val="clear" w:color="000000" w:fill="FFFFFF"/>
            <w:vAlign w:val="center"/>
          </w:tcPr>
          <w:p w14:paraId="634F4C1E" w14:textId="04E150F1" w:rsidR="00CE53DE" w:rsidRPr="0019427E" w:rsidRDefault="00CE53DE" w:rsidP="00B12869">
            <w:pPr>
              <w:pStyle w:val="05tabelatexto"/>
              <w:rPr>
                <w:rFonts w:asciiTheme="minorHAnsi" w:hAnsiTheme="minorHAnsi" w:cstheme="minorHAnsi"/>
                <w:szCs w:val="18"/>
              </w:rPr>
            </w:pPr>
            <w:r w:rsidRPr="0019427E">
              <w:rPr>
                <w:rFonts w:asciiTheme="minorHAnsi" w:eastAsia="Times New Roman" w:hAnsiTheme="minorHAnsi" w:cstheme="minorHAnsi"/>
                <w:b/>
                <w:noProof/>
                <w:color w:val="000000"/>
                <w:szCs w:val="18"/>
                <w:lang w:eastAsia="pt-BR"/>
              </w:rPr>
              <w:t xml:space="preserve">(EF04LP33) </w:t>
            </w:r>
            <w:r w:rsidRPr="0019427E">
              <w:rPr>
                <w:rFonts w:asciiTheme="minorHAnsi" w:eastAsia="Times New Roman" w:hAnsiTheme="minorHAnsi" w:cstheme="minorHAnsi"/>
                <w:noProof/>
                <w:color w:val="000000"/>
                <w:szCs w:val="18"/>
                <w:lang w:eastAsia="pt-BR"/>
              </w:rPr>
              <w:t>Identificar em textos e usar na produção textual a concordância entre artigo, substantivo e adjetivo (grupo nominal).</w:t>
            </w:r>
          </w:p>
        </w:tc>
      </w:tr>
      <w:tr w:rsidR="00CE53DE" w:rsidRPr="0019427E" w14:paraId="2FA9EFB6" w14:textId="77777777" w:rsidTr="004005B6">
        <w:trPr>
          <w:trHeight w:val="284"/>
          <w:jc w:val="center"/>
        </w:trPr>
        <w:tc>
          <w:tcPr>
            <w:tcW w:w="1919" w:type="dxa"/>
            <w:shd w:val="clear" w:color="auto" w:fill="57B7C3"/>
            <w:vAlign w:val="center"/>
          </w:tcPr>
          <w:p w14:paraId="31C66A3F" w14:textId="778FF7A3" w:rsidR="00CE53DE" w:rsidRPr="0019427E" w:rsidRDefault="00CE53DE" w:rsidP="00CE53DE">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035" w:type="dxa"/>
            <w:gridSpan w:val="2"/>
          </w:tcPr>
          <w:p w14:paraId="66E73D26" w14:textId="1D2E6E29" w:rsidR="00CE53DE" w:rsidRPr="0019427E" w:rsidRDefault="006231E5" w:rsidP="00CE53DE">
            <w:pPr>
              <w:pStyle w:val="05tabelatexto"/>
              <w:rPr>
                <w:rFonts w:asciiTheme="minorHAnsi" w:hAnsiTheme="minorHAnsi" w:cstheme="minorHAnsi"/>
                <w:szCs w:val="18"/>
              </w:rPr>
            </w:pPr>
            <w:r w:rsidRPr="0019427E">
              <w:rPr>
                <w:rFonts w:asciiTheme="minorHAnsi" w:hAnsiTheme="minorHAnsi" w:cstheme="minorHAnsi"/>
                <w:szCs w:val="18"/>
              </w:rPr>
              <w:t>Múltipla escolha</w:t>
            </w:r>
          </w:p>
        </w:tc>
        <w:tc>
          <w:tcPr>
            <w:tcW w:w="2410" w:type="dxa"/>
            <w:shd w:val="clear" w:color="auto" w:fill="57B7C3"/>
            <w:vAlign w:val="center"/>
          </w:tcPr>
          <w:p w14:paraId="3944024B" w14:textId="77777777" w:rsidR="00CE53DE" w:rsidRPr="0019427E" w:rsidRDefault="00CE53DE" w:rsidP="00CE53DE">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977" w:type="dxa"/>
            <w:shd w:val="clear" w:color="auto" w:fill="auto"/>
            <w:vAlign w:val="center"/>
          </w:tcPr>
          <w:p w14:paraId="0118CE2B" w14:textId="7342DD40" w:rsidR="00CE53DE" w:rsidRPr="0019427E" w:rsidRDefault="003B2589" w:rsidP="00CE53DE">
            <w:pPr>
              <w:pStyle w:val="05tabelatexto"/>
              <w:rPr>
                <w:rFonts w:asciiTheme="minorHAnsi" w:hAnsiTheme="minorHAnsi" w:cstheme="minorHAnsi"/>
                <w:szCs w:val="18"/>
              </w:rPr>
            </w:pPr>
            <w:r w:rsidRPr="0019427E">
              <w:rPr>
                <w:rFonts w:asciiTheme="minorHAnsi" w:hAnsiTheme="minorHAnsi" w:cstheme="minorHAnsi"/>
                <w:szCs w:val="18"/>
              </w:rPr>
              <w:t>7</w:t>
            </w:r>
          </w:p>
        </w:tc>
      </w:tr>
      <w:tr w:rsidR="003B2589" w:rsidRPr="0019427E" w14:paraId="79AA7624" w14:textId="77777777" w:rsidTr="004005B6">
        <w:trPr>
          <w:trHeight w:val="284"/>
          <w:jc w:val="center"/>
        </w:trPr>
        <w:tc>
          <w:tcPr>
            <w:tcW w:w="1919" w:type="dxa"/>
            <w:vMerge w:val="restart"/>
            <w:shd w:val="clear" w:color="auto" w:fill="57B7C3"/>
            <w:vAlign w:val="center"/>
            <w:hideMark/>
          </w:tcPr>
          <w:p w14:paraId="40281681" w14:textId="77777777" w:rsidR="003B2589" w:rsidRPr="0019427E" w:rsidRDefault="003B2589" w:rsidP="003B2589">
            <w:pPr>
              <w:pStyle w:val="05tabelagravata"/>
              <w:rPr>
                <w:rFonts w:asciiTheme="minorHAnsi" w:hAnsiTheme="minorHAnsi" w:cstheme="minorHAnsi"/>
                <w:sz w:val="18"/>
                <w:szCs w:val="18"/>
                <w:lang w:eastAsia="pt-BR"/>
              </w:rPr>
            </w:pPr>
            <w:r w:rsidRPr="0019427E">
              <w:rPr>
                <w:rFonts w:asciiTheme="minorHAnsi" w:hAnsiTheme="minorHAnsi" w:cstheme="minorHAnsi"/>
                <w:sz w:val="18"/>
                <w:szCs w:val="18"/>
                <w:lang w:eastAsia="pt-BR"/>
              </w:rPr>
              <w:t>Justificativa</w:t>
            </w:r>
          </w:p>
          <w:p w14:paraId="3AB38A19" w14:textId="07E9D138" w:rsidR="003B2589" w:rsidRPr="0019427E" w:rsidRDefault="003B2589" w:rsidP="003B2589">
            <w:pPr>
              <w:pStyle w:val="05tabelagravata"/>
              <w:rPr>
                <w:rFonts w:asciiTheme="minorHAnsi" w:hAnsiTheme="minorHAnsi" w:cstheme="minorHAnsi"/>
                <w:sz w:val="18"/>
                <w:szCs w:val="18"/>
              </w:rPr>
            </w:pPr>
          </w:p>
        </w:tc>
        <w:tc>
          <w:tcPr>
            <w:tcW w:w="618" w:type="dxa"/>
            <w:shd w:val="clear" w:color="000000" w:fill="FFFFFF"/>
          </w:tcPr>
          <w:p w14:paraId="2CF461A5" w14:textId="19B51B85" w:rsidR="003B2589" w:rsidRPr="0019427E" w:rsidRDefault="003B2589" w:rsidP="003B2589">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A</w:t>
            </w:r>
          </w:p>
        </w:tc>
        <w:tc>
          <w:tcPr>
            <w:tcW w:w="6804" w:type="dxa"/>
            <w:gridSpan w:val="3"/>
            <w:shd w:val="clear" w:color="000000" w:fill="FFFFFF"/>
            <w:vAlign w:val="center"/>
            <w:hideMark/>
          </w:tcPr>
          <w:p w14:paraId="7CEF0BF3" w14:textId="5FD551A8" w:rsidR="003B2589" w:rsidRPr="0019427E" w:rsidRDefault="003B2589" w:rsidP="003B2589">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Os termos </w:t>
            </w:r>
            <w:r w:rsidRPr="0019427E">
              <w:rPr>
                <w:rFonts w:asciiTheme="minorHAnsi" w:eastAsia="Times New Roman" w:hAnsiTheme="minorHAnsi" w:cstheme="minorHAnsi"/>
                <w:b/>
                <w:color w:val="000000"/>
                <w:szCs w:val="18"/>
                <w:lang w:eastAsia="pt-BR"/>
              </w:rPr>
              <w:t>baixinha</w:t>
            </w:r>
            <w:r w:rsidRPr="0019427E">
              <w:rPr>
                <w:rFonts w:asciiTheme="minorHAnsi" w:eastAsia="Times New Roman" w:hAnsiTheme="minorHAnsi" w:cstheme="minorHAnsi"/>
                <w:color w:val="000000"/>
                <w:szCs w:val="18"/>
                <w:lang w:eastAsia="pt-BR"/>
              </w:rPr>
              <w:t xml:space="preserve"> e </w:t>
            </w:r>
            <w:r w:rsidRPr="0019427E">
              <w:rPr>
                <w:rFonts w:asciiTheme="minorHAnsi" w:eastAsia="Times New Roman" w:hAnsiTheme="minorHAnsi" w:cstheme="minorHAnsi"/>
                <w:b/>
                <w:color w:val="000000"/>
                <w:szCs w:val="18"/>
                <w:lang w:eastAsia="pt-BR"/>
              </w:rPr>
              <w:t>resoluta</w:t>
            </w:r>
            <w:r w:rsidRPr="0019427E">
              <w:rPr>
                <w:rFonts w:asciiTheme="minorHAnsi" w:eastAsia="Times New Roman" w:hAnsiTheme="minorHAnsi" w:cstheme="minorHAnsi"/>
                <w:color w:val="000000"/>
                <w:szCs w:val="18"/>
                <w:lang w:eastAsia="pt-BR"/>
              </w:rPr>
              <w:t xml:space="preserve"> estão no feminino</w:t>
            </w:r>
            <w:r w:rsidR="00CE5AC3" w:rsidRPr="0019427E">
              <w:rPr>
                <w:rFonts w:asciiTheme="minorHAnsi" w:eastAsia="Times New Roman" w:hAnsiTheme="minorHAnsi" w:cstheme="minorHAnsi"/>
                <w:color w:val="000000"/>
                <w:szCs w:val="18"/>
                <w:lang w:eastAsia="pt-BR"/>
              </w:rPr>
              <w:t xml:space="preserve"> e no singular</w:t>
            </w:r>
            <w:r w:rsidRPr="0019427E">
              <w:rPr>
                <w:rFonts w:asciiTheme="minorHAnsi" w:eastAsia="Times New Roman" w:hAnsiTheme="minorHAnsi" w:cstheme="minorHAnsi"/>
                <w:color w:val="000000"/>
                <w:szCs w:val="18"/>
                <w:lang w:eastAsia="pt-BR"/>
              </w:rPr>
              <w:t>, concorda</w:t>
            </w:r>
            <w:r w:rsidR="004F0D2E" w:rsidRPr="0019427E">
              <w:rPr>
                <w:rFonts w:asciiTheme="minorHAnsi" w:eastAsia="Times New Roman" w:hAnsiTheme="minorHAnsi" w:cstheme="minorHAnsi"/>
                <w:color w:val="000000"/>
                <w:szCs w:val="18"/>
                <w:lang w:eastAsia="pt-BR"/>
              </w:rPr>
              <w:t xml:space="preserve">ndo nominalmente </w:t>
            </w:r>
            <w:r w:rsidRPr="0019427E">
              <w:rPr>
                <w:rFonts w:asciiTheme="minorHAnsi" w:eastAsia="Times New Roman" w:hAnsiTheme="minorHAnsi" w:cstheme="minorHAnsi"/>
                <w:color w:val="000000"/>
                <w:szCs w:val="18"/>
                <w:lang w:eastAsia="pt-BR"/>
              </w:rPr>
              <w:t xml:space="preserve">com </w:t>
            </w:r>
            <w:r w:rsidR="00CE5AC3" w:rsidRPr="0019427E">
              <w:rPr>
                <w:rFonts w:asciiTheme="minorHAnsi" w:eastAsia="Times New Roman" w:hAnsiTheme="minorHAnsi" w:cstheme="minorHAnsi"/>
                <w:b/>
                <w:color w:val="000000"/>
                <w:szCs w:val="18"/>
                <w:lang w:eastAsia="pt-BR"/>
              </w:rPr>
              <w:t>a casa</w:t>
            </w:r>
            <w:r w:rsidRPr="0019427E">
              <w:rPr>
                <w:rFonts w:asciiTheme="minorHAnsi" w:eastAsia="Times New Roman" w:hAnsiTheme="minorHAnsi" w:cstheme="minorHAnsi"/>
                <w:color w:val="000000"/>
                <w:szCs w:val="18"/>
                <w:lang w:eastAsia="pt-BR"/>
              </w:rPr>
              <w:t xml:space="preserve">. Nesse caso, </w:t>
            </w:r>
            <w:r w:rsidR="00CE5AC3" w:rsidRPr="0019427E">
              <w:rPr>
                <w:rFonts w:asciiTheme="minorHAnsi" w:eastAsia="Times New Roman" w:hAnsiTheme="minorHAnsi" w:cstheme="minorHAnsi"/>
                <w:color w:val="000000"/>
                <w:szCs w:val="18"/>
                <w:lang w:eastAsia="pt-BR"/>
              </w:rPr>
              <w:t>porém, os adjetivos caracterizam uma pessoa</w:t>
            </w:r>
            <w:r w:rsidR="00786AF0">
              <w:rPr>
                <w:rFonts w:asciiTheme="minorHAnsi" w:eastAsia="Times New Roman" w:hAnsiTheme="minorHAnsi" w:cstheme="minorHAnsi"/>
                <w:color w:val="000000"/>
                <w:szCs w:val="18"/>
                <w:lang w:eastAsia="pt-BR"/>
              </w:rPr>
              <w:t>:</w:t>
            </w:r>
            <w:r w:rsidR="00CE5AC3" w:rsidRPr="0019427E">
              <w:rPr>
                <w:rFonts w:asciiTheme="minorHAnsi" w:eastAsia="Times New Roman" w:hAnsiTheme="minorHAnsi" w:cstheme="minorHAnsi"/>
                <w:color w:val="000000"/>
                <w:szCs w:val="18"/>
                <w:lang w:eastAsia="pt-BR"/>
              </w:rPr>
              <w:t xml:space="preserve"> dona Morgadinha.</w:t>
            </w:r>
          </w:p>
        </w:tc>
      </w:tr>
      <w:tr w:rsidR="003B2589" w:rsidRPr="0019427E" w14:paraId="4839805E" w14:textId="77777777" w:rsidTr="004005B6">
        <w:trPr>
          <w:trHeight w:val="284"/>
          <w:jc w:val="center"/>
        </w:trPr>
        <w:tc>
          <w:tcPr>
            <w:tcW w:w="1919" w:type="dxa"/>
            <w:vMerge/>
            <w:shd w:val="clear" w:color="auto" w:fill="57B7C3"/>
            <w:vAlign w:val="center"/>
            <w:hideMark/>
          </w:tcPr>
          <w:p w14:paraId="1B832F80" w14:textId="77777777" w:rsidR="003B2589" w:rsidRPr="0019427E" w:rsidRDefault="003B2589" w:rsidP="003B2589">
            <w:pPr>
              <w:pStyle w:val="05tabelagravata"/>
              <w:rPr>
                <w:rFonts w:asciiTheme="minorHAnsi" w:hAnsiTheme="minorHAnsi" w:cstheme="minorHAnsi"/>
                <w:sz w:val="18"/>
                <w:szCs w:val="18"/>
              </w:rPr>
            </w:pPr>
          </w:p>
        </w:tc>
        <w:tc>
          <w:tcPr>
            <w:tcW w:w="618" w:type="dxa"/>
            <w:shd w:val="clear" w:color="000000" w:fill="FFFFFF"/>
          </w:tcPr>
          <w:p w14:paraId="2117E63A" w14:textId="2C5AB1C7" w:rsidR="003B2589" w:rsidRPr="0019427E" w:rsidRDefault="003B2589" w:rsidP="003B2589">
            <w:pPr>
              <w:pStyle w:val="05tabelatexto"/>
              <w:jc w:val="center"/>
              <w:rPr>
                <w:rStyle w:val="05tabelatextobold"/>
                <w:rFonts w:asciiTheme="minorHAnsi" w:hAnsiTheme="minorHAnsi" w:cstheme="minorHAnsi"/>
                <w:szCs w:val="18"/>
                <w:highlight w:val="yellow"/>
              </w:rPr>
            </w:pPr>
            <w:r w:rsidRPr="0019427E">
              <w:rPr>
                <w:rStyle w:val="05tabelatextobold"/>
                <w:rFonts w:asciiTheme="minorHAnsi" w:hAnsiTheme="minorHAnsi" w:cstheme="minorHAnsi"/>
                <w:szCs w:val="18"/>
              </w:rPr>
              <w:t>B</w:t>
            </w:r>
          </w:p>
        </w:tc>
        <w:tc>
          <w:tcPr>
            <w:tcW w:w="6804" w:type="dxa"/>
            <w:gridSpan w:val="3"/>
            <w:shd w:val="clear" w:color="000000" w:fill="FFFFFF"/>
            <w:vAlign w:val="center"/>
            <w:hideMark/>
          </w:tcPr>
          <w:p w14:paraId="3AAE3524" w14:textId="3F577384" w:rsidR="003B2589" w:rsidRPr="0019427E" w:rsidRDefault="003B2589" w:rsidP="003B2589">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Os termos </w:t>
            </w:r>
            <w:r w:rsidR="001C4A2F" w:rsidRPr="0019427E">
              <w:rPr>
                <w:rFonts w:asciiTheme="minorHAnsi" w:eastAsia="Times New Roman" w:hAnsiTheme="minorHAnsi" w:cstheme="minorHAnsi"/>
                <w:b/>
                <w:color w:val="000000"/>
                <w:szCs w:val="18"/>
                <w:lang w:eastAsia="pt-BR"/>
              </w:rPr>
              <w:t>baixinha</w:t>
            </w:r>
            <w:r w:rsidR="001C4A2F" w:rsidRPr="0019427E">
              <w:rPr>
                <w:rFonts w:asciiTheme="minorHAnsi" w:eastAsia="Times New Roman" w:hAnsiTheme="minorHAnsi" w:cstheme="minorHAnsi"/>
                <w:color w:val="000000"/>
                <w:szCs w:val="18"/>
                <w:lang w:eastAsia="pt-BR"/>
              </w:rPr>
              <w:t xml:space="preserve"> e </w:t>
            </w:r>
            <w:r w:rsidR="001C4A2F" w:rsidRPr="0019427E">
              <w:rPr>
                <w:rFonts w:asciiTheme="minorHAnsi" w:eastAsia="Times New Roman" w:hAnsiTheme="minorHAnsi" w:cstheme="minorHAnsi"/>
                <w:b/>
                <w:color w:val="000000"/>
                <w:szCs w:val="18"/>
                <w:lang w:eastAsia="pt-BR"/>
              </w:rPr>
              <w:t>resoluta</w:t>
            </w:r>
            <w:r w:rsidR="001C4A2F" w:rsidRPr="0019427E">
              <w:rPr>
                <w:rFonts w:asciiTheme="minorHAnsi" w:eastAsia="Times New Roman" w:hAnsiTheme="minorHAnsi" w:cstheme="minorHAnsi"/>
                <w:color w:val="000000"/>
                <w:szCs w:val="18"/>
                <w:lang w:eastAsia="pt-BR"/>
              </w:rPr>
              <w:t xml:space="preserve">, apesar de estabelecerem concordância nominal com </w:t>
            </w:r>
            <w:r w:rsidR="001C4A2F" w:rsidRPr="0019427E">
              <w:rPr>
                <w:rFonts w:asciiTheme="minorHAnsi" w:eastAsia="Times New Roman" w:hAnsiTheme="minorHAnsi" w:cstheme="minorHAnsi"/>
                <w:b/>
                <w:color w:val="000000"/>
                <w:szCs w:val="18"/>
                <w:lang w:eastAsia="pt-BR"/>
              </w:rPr>
              <w:t>a família toda</w:t>
            </w:r>
            <w:r w:rsidR="001C4A2F" w:rsidRPr="0019427E">
              <w:rPr>
                <w:rFonts w:asciiTheme="minorHAnsi" w:eastAsia="Times New Roman" w:hAnsiTheme="minorHAnsi" w:cstheme="minorHAnsi"/>
                <w:color w:val="000000"/>
                <w:szCs w:val="18"/>
                <w:lang w:eastAsia="pt-BR"/>
              </w:rPr>
              <w:t>, no contexto</w:t>
            </w:r>
            <w:r w:rsidRPr="0019427E">
              <w:rPr>
                <w:rFonts w:asciiTheme="minorHAnsi" w:eastAsia="Times New Roman" w:hAnsiTheme="minorHAnsi" w:cstheme="minorHAnsi"/>
                <w:color w:val="000000"/>
                <w:szCs w:val="18"/>
                <w:lang w:eastAsia="pt-BR"/>
              </w:rPr>
              <w:t xml:space="preserve"> caracterizam </w:t>
            </w:r>
            <w:r w:rsidR="001C4A2F" w:rsidRPr="0019427E">
              <w:rPr>
                <w:rFonts w:asciiTheme="minorHAnsi" w:eastAsia="Times New Roman" w:hAnsiTheme="minorHAnsi" w:cstheme="minorHAnsi"/>
                <w:color w:val="000000"/>
                <w:szCs w:val="18"/>
                <w:lang w:eastAsia="pt-BR"/>
              </w:rPr>
              <w:t xml:space="preserve">somente </w:t>
            </w:r>
            <w:r w:rsidRPr="0019427E">
              <w:rPr>
                <w:rFonts w:asciiTheme="minorHAnsi" w:eastAsia="Times New Roman" w:hAnsiTheme="minorHAnsi" w:cstheme="minorHAnsi"/>
                <w:color w:val="000000"/>
                <w:szCs w:val="18"/>
                <w:lang w:eastAsia="pt-BR"/>
              </w:rPr>
              <w:t>a personagem principal, dona Morgadinha, uma dona de casa que tem mania de limpeza. A família toda acatava a mania da senhora de manter a casa sempre limpa.</w:t>
            </w:r>
          </w:p>
        </w:tc>
      </w:tr>
      <w:tr w:rsidR="003B2589" w:rsidRPr="0019427E" w14:paraId="5C6256C4" w14:textId="77777777" w:rsidTr="004005B6">
        <w:trPr>
          <w:trHeight w:val="284"/>
          <w:jc w:val="center"/>
        </w:trPr>
        <w:tc>
          <w:tcPr>
            <w:tcW w:w="1919" w:type="dxa"/>
            <w:vMerge/>
            <w:shd w:val="clear" w:color="auto" w:fill="57B7C3"/>
            <w:vAlign w:val="center"/>
            <w:hideMark/>
          </w:tcPr>
          <w:p w14:paraId="60FE6B44" w14:textId="77777777" w:rsidR="003B2589" w:rsidRPr="0019427E" w:rsidRDefault="003B2589" w:rsidP="003B2589">
            <w:pPr>
              <w:pStyle w:val="05tabelagravata"/>
              <w:rPr>
                <w:rFonts w:asciiTheme="minorHAnsi" w:hAnsiTheme="minorHAnsi" w:cstheme="minorHAnsi"/>
                <w:sz w:val="18"/>
                <w:szCs w:val="18"/>
              </w:rPr>
            </w:pPr>
          </w:p>
        </w:tc>
        <w:tc>
          <w:tcPr>
            <w:tcW w:w="618" w:type="dxa"/>
            <w:shd w:val="clear" w:color="000000" w:fill="FFFFFF"/>
          </w:tcPr>
          <w:p w14:paraId="5E52BCDA" w14:textId="3B224CEA" w:rsidR="003B2589" w:rsidRPr="0019427E" w:rsidRDefault="003B2589" w:rsidP="003B2589">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highlight w:val="yellow"/>
              </w:rPr>
              <w:t>C</w:t>
            </w:r>
          </w:p>
        </w:tc>
        <w:tc>
          <w:tcPr>
            <w:tcW w:w="6804" w:type="dxa"/>
            <w:gridSpan w:val="3"/>
            <w:shd w:val="clear" w:color="000000" w:fill="FFFFFF"/>
            <w:vAlign w:val="center"/>
            <w:hideMark/>
          </w:tcPr>
          <w:p w14:paraId="31B73468" w14:textId="678FF900" w:rsidR="003B2589" w:rsidRPr="0019427E" w:rsidRDefault="003B2589" w:rsidP="003B2589">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Os termos </w:t>
            </w:r>
            <w:r w:rsidR="001C4A2F" w:rsidRPr="0019427E">
              <w:rPr>
                <w:rFonts w:asciiTheme="minorHAnsi" w:eastAsia="Times New Roman" w:hAnsiTheme="minorHAnsi" w:cstheme="minorHAnsi"/>
                <w:b/>
                <w:color w:val="000000"/>
                <w:szCs w:val="18"/>
                <w:lang w:eastAsia="pt-BR"/>
              </w:rPr>
              <w:t>baixinha</w:t>
            </w:r>
            <w:r w:rsidR="001C4A2F" w:rsidRPr="0019427E">
              <w:rPr>
                <w:rFonts w:asciiTheme="minorHAnsi" w:eastAsia="Times New Roman" w:hAnsiTheme="minorHAnsi" w:cstheme="minorHAnsi"/>
                <w:color w:val="000000"/>
                <w:szCs w:val="18"/>
                <w:lang w:eastAsia="pt-BR"/>
              </w:rPr>
              <w:t xml:space="preserve"> e </w:t>
            </w:r>
            <w:r w:rsidR="001C4A2F" w:rsidRPr="0019427E">
              <w:rPr>
                <w:rFonts w:asciiTheme="minorHAnsi" w:eastAsia="Times New Roman" w:hAnsiTheme="minorHAnsi" w:cstheme="minorHAnsi"/>
                <w:b/>
                <w:color w:val="000000"/>
                <w:szCs w:val="18"/>
                <w:lang w:eastAsia="pt-BR"/>
              </w:rPr>
              <w:t>resoluta</w:t>
            </w:r>
            <w:r w:rsidRPr="0019427E">
              <w:rPr>
                <w:rFonts w:asciiTheme="minorHAnsi" w:eastAsia="Times New Roman" w:hAnsiTheme="minorHAnsi" w:cstheme="minorHAnsi"/>
                <w:color w:val="000000"/>
                <w:szCs w:val="18"/>
                <w:lang w:eastAsia="pt-BR"/>
              </w:rPr>
              <w:t xml:space="preserve"> caracterizam a personagem dona Morgadinha, uma dona de casa que tem mania de limpeza, como mostra o trecho: “Baixinha, resoluta, percorria a casa com uma flanela na mão, o olho vivo contra qualquer incursão do pó, da cinza, do inimigo nos seus domínios”. </w:t>
            </w:r>
          </w:p>
        </w:tc>
      </w:tr>
      <w:tr w:rsidR="003B2589" w:rsidRPr="0019427E" w14:paraId="5E02E201" w14:textId="77777777" w:rsidTr="004005B6">
        <w:trPr>
          <w:trHeight w:val="284"/>
          <w:jc w:val="center"/>
        </w:trPr>
        <w:tc>
          <w:tcPr>
            <w:tcW w:w="1919" w:type="dxa"/>
            <w:vMerge/>
            <w:shd w:val="clear" w:color="auto" w:fill="57B7C3"/>
            <w:vAlign w:val="center"/>
            <w:hideMark/>
          </w:tcPr>
          <w:p w14:paraId="43A78701" w14:textId="77777777" w:rsidR="003B2589" w:rsidRPr="0019427E" w:rsidRDefault="003B2589" w:rsidP="003B2589">
            <w:pPr>
              <w:pStyle w:val="05tabelagravata"/>
              <w:rPr>
                <w:rFonts w:asciiTheme="minorHAnsi" w:hAnsiTheme="minorHAnsi" w:cstheme="minorHAnsi"/>
                <w:sz w:val="18"/>
                <w:szCs w:val="18"/>
              </w:rPr>
            </w:pPr>
          </w:p>
        </w:tc>
        <w:tc>
          <w:tcPr>
            <w:tcW w:w="618" w:type="dxa"/>
            <w:shd w:val="clear" w:color="000000" w:fill="FFFFFF"/>
          </w:tcPr>
          <w:p w14:paraId="248A12C5" w14:textId="7D0A43CF" w:rsidR="003B2589" w:rsidRPr="0019427E" w:rsidRDefault="003B2589" w:rsidP="003B2589">
            <w:pPr>
              <w:pStyle w:val="05tabelatexto"/>
              <w:jc w:val="center"/>
              <w:rPr>
                <w:rStyle w:val="05tabelatextobold"/>
                <w:rFonts w:asciiTheme="minorHAnsi" w:hAnsiTheme="minorHAnsi" w:cstheme="minorHAnsi"/>
                <w:szCs w:val="18"/>
              </w:rPr>
            </w:pPr>
            <w:r w:rsidRPr="0019427E">
              <w:rPr>
                <w:rStyle w:val="05tabelatextobold"/>
                <w:rFonts w:asciiTheme="minorHAnsi" w:hAnsiTheme="minorHAnsi" w:cstheme="minorHAnsi"/>
                <w:szCs w:val="18"/>
              </w:rPr>
              <w:t>D</w:t>
            </w:r>
          </w:p>
        </w:tc>
        <w:tc>
          <w:tcPr>
            <w:tcW w:w="6804" w:type="dxa"/>
            <w:gridSpan w:val="3"/>
            <w:shd w:val="clear" w:color="000000" w:fill="FFFFFF"/>
            <w:vAlign w:val="center"/>
            <w:hideMark/>
          </w:tcPr>
          <w:p w14:paraId="5FFF3E38" w14:textId="23E8B33D" w:rsidR="003B2589" w:rsidRPr="0019427E" w:rsidRDefault="003B2589" w:rsidP="003B2589">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Os termos </w:t>
            </w:r>
            <w:r w:rsidR="001C4A2F" w:rsidRPr="0019427E">
              <w:rPr>
                <w:rFonts w:asciiTheme="minorHAnsi" w:eastAsia="Times New Roman" w:hAnsiTheme="minorHAnsi" w:cstheme="minorHAnsi"/>
                <w:b/>
                <w:color w:val="000000"/>
                <w:szCs w:val="18"/>
                <w:lang w:eastAsia="pt-BR"/>
              </w:rPr>
              <w:t>baixinha</w:t>
            </w:r>
            <w:r w:rsidR="001C4A2F" w:rsidRPr="0019427E">
              <w:rPr>
                <w:rFonts w:asciiTheme="minorHAnsi" w:eastAsia="Times New Roman" w:hAnsiTheme="minorHAnsi" w:cstheme="minorHAnsi"/>
                <w:color w:val="000000"/>
                <w:szCs w:val="18"/>
                <w:lang w:eastAsia="pt-BR"/>
              </w:rPr>
              <w:t xml:space="preserve"> e </w:t>
            </w:r>
            <w:r w:rsidR="001C4A2F" w:rsidRPr="0019427E">
              <w:rPr>
                <w:rFonts w:asciiTheme="minorHAnsi" w:eastAsia="Times New Roman" w:hAnsiTheme="minorHAnsi" w:cstheme="minorHAnsi"/>
                <w:b/>
                <w:color w:val="000000"/>
                <w:szCs w:val="18"/>
                <w:lang w:eastAsia="pt-BR"/>
              </w:rPr>
              <w:t>resoluta</w:t>
            </w:r>
            <w:r w:rsidRPr="0019427E">
              <w:rPr>
                <w:rFonts w:asciiTheme="minorHAnsi" w:eastAsia="Times New Roman" w:hAnsiTheme="minorHAnsi" w:cstheme="minorHAnsi"/>
                <w:color w:val="000000"/>
                <w:szCs w:val="18"/>
                <w:lang w:eastAsia="pt-BR"/>
              </w:rPr>
              <w:t xml:space="preserve"> estão no feminino, portanto não podem concordar em gênero com </w:t>
            </w:r>
            <w:r w:rsidRPr="0019427E">
              <w:rPr>
                <w:rFonts w:asciiTheme="minorHAnsi" w:eastAsia="Times New Roman" w:hAnsiTheme="minorHAnsi" w:cstheme="minorHAnsi"/>
                <w:b/>
                <w:color w:val="000000"/>
                <w:szCs w:val="18"/>
                <w:lang w:eastAsia="pt-BR"/>
              </w:rPr>
              <w:t>Marajá de Jaipur</w:t>
            </w:r>
            <w:r w:rsidRPr="0019427E">
              <w:rPr>
                <w:rFonts w:asciiTheme="minorHAnsi" w:eastAsia="Times New Roman" w:hAnsiTheme="minorHAnsi" w:cstheme="minorHAnsi"/>
                <w:color w:val="000000"/>
                <w:szCs w:val="18"/>
                <w:lang w:eastAsia="pt-BR"/>
              </w:rPr>
              <w:t>. Nesse caso, deve</w:t>
            </w:r>
            <w:r w:rsidR="001C4A2F" w:rsidRPr="0019427E">
              <w:rPr>
                <w:rFonts w:asciiTheme="minorHAnsi" w:eastAsia="Times New Roman" w:hAnsiTheme="minorHAnsi" w:cstheme="minorHAnsi"/>
                <w:color w:val="000000"/>
                <w:szCs w:val="18"/>
                <w:lang w:eastAsia="pt-BR"/>
              </w:rPr>
              <w:t>ria</w:t>
            </w:r>
            <w:r w:rsidRPr="0019427E">
              <w:rPr>
                <w:rFonts w:asciiTheme="minorHAnsi" w:eastAsia="Times New Roman" w:hAnsiTheme="minorHAnsi" w:cstheme="minorHAnsi"/>
                <w:color w:val="000000"/>
                <w:szCs w:val="18"/>
                <w:lang w:eastAsia="pt-BR"/>
              </w:rPr>
              <w:t xml:space="preserve"> ser </w:t>
            </w:r>
            <w:r w:rsidRPr="0019427E">
              <w:rPr>
                <w:rFonts w:asciiTheme="minorHAnsi" w:eastAsia="Times New Roman" w:hAnsiTheme="minorHAnsi" w:cstheme="minorHAnsi"/>
                <w:b/>
                <w:color w:val="000000"/>
                <w:szCs w:val="18"/>
                <w:lang w:eastAsia="pt-BR"/>
              </w:rPr>
              <w:t>baixinho</w:t>
            </w:r>
            <w:r w:rsidRPr="0019427E">
              <w:rPr>
                <w:rFonts w:asciiTheme="minorHAnsi" w:eastAsia="Times New Roman" w:hAnsiTheme="minorHAnsi" w:cstheme="minorHAnsi"/>
                <w:color w:val="000000"/>
                <w:szCs w:val="18"/>
                <w:lang w:eastAsia="pt-BR"/>
              </w:rPr>
              <w:t xml:space="preserve"> e </w:t>
            </w:r>
            <w:r w:rsidRPr="0019427E">
              <w:rPr>
                <w:rFonts w:asciiTheme="minorHAnsi" w:eastAsia="Times New Roman" w:hAnsiTheme="minorHAnsi" w:cstheme="minorHAnsi"/>
                <w:b/>
                <w:color w:val="000000"/>
                <w:szCs w:val="18"/>
                <w:lang w:eastAsia="pt-BR"/>
              </w:rPr>
              <w:t>resoluto</w:t>
            </w:r>
            <w:r w:rsidRPr="0019427E">
              <w:rPr>
                <w:rFonts w:asciiTheme="minorHAnsi" w:eastAsia="Times New Roman" w:hAnsiTheme="minorHAnsi" w:cstheme="minorHAnsi"/>
                <w:color w:val="000000"/>
                <w:szCs w:val="18"/>
                <w:lang w:eastAsia="pt-BR"/>
              </w:rPr>
              <w:t>. Ess</w:t>
            </w:r>
            <w:r w:rsidR="00CE5AC3" w:rsidRPr="0019427E">
              <w:rPr>
                <w:rFonts w:asciiTheme="minorHAnsi" w:eastAsia="Times New Roman" w:hAnsiTheme="minorHAnsi" w:cstheme="minorHAnsi"/>
                <w:color w:val="000000"/>
                <w:szCs w:val="18"/>
                <w:lang w:eastAsia="pt-BR"/>
              </w:rPr>
              <w:t>a</w:t>
            </w:r>
            <w:r w:rsidRPr="0019427E">
              <w:rPr>
                <w:rFonts w:asciiTheme="minorHAnsi" w:eastAsia="Times New Roman" w:hAnsiTheme="minorHAnsi" w:cstheme="minorHAnsi"/>
                <w:color w:val="000000"/>
                <w:szCs w:val="18"/>
                <w:lang w:eastAsia="pt-BR"/>
              </w:rPr>
              <w:t xml:space="preserve"> personagem apareceu na narrativa devido a uma brincadeira dos parentes de dona Morgadinha que afirmavam que ela mantinha a casa sempre limpa, pois esperava a visita do Marajá de Jaipur.</w:t>
            </w:r>
            <w:r w:rsidR="001C4A2F" w:rsidRPr="0019427E">
              <w:rPr>
                <w:rFonts w:asciiTheme="minorHAnsi" w:eastAsia="Times New Roman" w:hAnsiTheme="minorHAnsi" w:cstheme="minorHAnsi"/>
                <w:color w:val="000000"/>
                <w:szCs w:val="18"/>
                <w:lang w:eastAsia="pt-BR"/>
              </w:rPr>
              <w:t xml:space="preserve"> </w:t>
            </w:r>
          </w:p>
        </w:tc>
      </w:tr>
      <w:tr w:rsidR="003B2589" w:rsidRPr="0019427E" w14:paraId="5CE17938" w14:textId="77777777" w:rsidTr="00DC6A1B">
        <w:tblPrEx>
          <w:tblLook w:val="0000" w:firstRow="0" w:lastRow="0" w:firstColumn="0" w:lastColumn="0" w:noHBand="0" w:noVBand="0"/>
        </w:tblPrEx>
        <w:trPr>
          <w:trHeight w:val="284"/>
          <w:jc w:val="center"/>
        </w:trPr>
        <w:tc>
          <w:tcPr>
            <w:tcW w:w="1919" w:type="dxa"/>
            <w:shd w:val="clear" w:color="auto" w:fill="57B7C3"/>
            <w:vAlign w:val="center"/>
          </w:tcPr>
          <w:p w14:paraId="2FA51D47" w14:textId="04E6BA4D" w:rsidR="003B2589" w:rsidRPr="0019427E" w:rsidRDefault="003B2589" w:rsidP="003B2589">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422" w:type="dxa"/>
            <w:gridSpan w:val="4"/>
            <w:vAlign w:val="center"/>
          </w:tcPr>
          <w:p w14:paraId="6C60E942" w14:textId="3C721286" w:rsidR="003B2589" w:rsidRPr="0019427E" w:rsidRDefault="003B2589" w:rsidP="003B2589">
            <w:pPr>
              <w:pStyle w:val="05tabelatexto"/>
              <w:rPr>
                <w:rFonts w:asciiTheme="minorHAnsi" w:hAnsiTheme="minorHAnsi" w:cstheme="minorHAnsi"/>
                <w:szCs w:val="18"/>
              </w:rPr>
            </w:pPr>
            <w:r w:rsidRPr="0019427E">
              <w:rPr>
                <w:rFonts w:asciiTheme="minorHAnsi" w:hAnsiTheme="minorHAnsi" w:cstheme="minorHAnsi"/>
                <w:szCs w:val="18"/>
              </w:rPr>
              <w:t>O professor deve</w:t>
            </w:r>
            <w:r w:rsidR="00CE5AC3" w:rsidRPr="0019427E">
              <w:rPr>
                <w:rFonts w:asciiTheme="minorHAnsi" w:hAnsiTheme="minorHAnsi" w:cstheme="minorHAnsi"/>
                <w:szCs w:val="18"/>
              </w:rPr>
              <w:t xml:space="preserve"> </w:t>
            </w:r>
            <w:r w:rsidRPr="0019427E">
              <w:rPr>
                <w:rFonts w:asciiTheme="minorHAnsi" w:hAnsiTheme="minorHAnsi" w:cstheme="minorHAnsi"/>
                <w:szCs w:val="18"/>
              </w:rPr>
              <w:t xml:space="preserve">trabalhar as relações anafóricas </w:t>
            </w:r>
            <w:r w:rsidR="001C4A2F" w:rsidRPr="0019427E">
              <w:rPr>
                <w:rFonts w:asciiTheme="minorHAnsi" w:hAnsiTheme="minorHAnsi" w:cstheme="minorHAnsi"/>
                <w:szCs w:val="18"/>
              </w:rPr>
              <w:t>ou</w:t>
            </w:r>
            <w:r w:rsidRPr="0019427E">
              <w:rPr>
                <w:rFonts w:asciiTheme="minorHAnsi" w:hAnsiTheme="minorHAnsi" w:cstheme="minorHAnsi"/>
                <w:szCs w:val="18"/>
              </w:rPr>
              <w:t xml:space="preserve"> catafóricas por meio de atividades de interpretação de textos e de reescrita de textos em que haja muitas repetições.</w:t>
            </w:r>
            <w:r w:rsidR="001C4A2F" w:rsidRPr="0019427E">
              <w:rPr>
                <w:rFonts w:asciiTheme="minorHAnsi" w:hAnsiTheme="minorHAnsi" w:cstheme="minorHAnsi"/>
                <w:szCs w:val="18"/>
              </w:rPr>
              <w:t xml:space="preserve"> Durante as correções de produção textual dos alunos, o professor pode realizar um levantamento de casos de repetições excessivas para propor exercícios tanto de aplicação pronominal anafórica quanto de verificação de coesão e coerência textual </w:t>
            </w:r>
            <w:r w:rsidR="008D1429" w:rsidRPr="0019427E">
              <w:rPr>
                <w:rFonts w:asciiTheme="minorHAnsi" w:hAnsiTheme="minorHAnsi" w:cstheme="minorHAnsi"/>
                <w:szCs w:val="18"/>
              </w:rPr>
              <w:t>obtida por concordância nominal.</w:t>
            </w:r>
          </w:p>
        </w:tc>
      </w:tr>
      <w:bookmarkEnd w:id="1"/>
    </w:tbl>
    <w:p w14:paraId="4869F122" w14:textId="77777777" w:rsidR="00246078" w:rsidRPr="0019427E" w:rsidRDefault="00246078">
      <w:pPr>
        <w:rPr>
          <w:rFonts w:cstheme="minorHAnsi"/>
          <w:color w:val="000000"/>
          <w:lang w:eastAsia="pt-BR"/>
        </w:rPr>
      </w:pPr>
      <w:r w:rsidRPr="0019427E">
        <w:rPr>
          <w:rFonts w:cstheme="minorHAnsi"/>
          <w:lang w:eastAsia="pt-BR"/>
        </w:rPr>
        <w:br w:type="page"/>
      </w:r>
    </w:p>
    <w:p w14:paraId="23F120CF" w14:textId="5B5FB577" w:rsidR="006445A0" w:rsidRPr="00006248" w:rsidRDefault="006445A0" w:rsidP="00B12869">
      <w:pPr>
        <w:pStyle w:val="03exercicioenunciado"/>
        <w:spacing w:after="240"/>
        <w:rPr>
          <w:lang w:eastAsia="pt-BR"/>
        </w:rPr>
      </w:pPr>
      <w:r w:rsidRPr="00006248">
        <w:rPr>
          <w:lang w:eastAsia="pt-BR"/>
        </w:rPr>
        <w:lastRenderedPageBreak/>
        <w:t xml:space="preserve">Leia </w:t>
      </w:r>
      <w:r w:rsidR="004F0D2E" w:rsidRPr="00006248">
        <w:rPr>
          <w:lang w:eastAsia="pt-BR"/>
        </w:rPr>
        <w:t>a notícia</w:t>
      </w:r>
      <w:r w:rsidRPr="00006248">
        <w:rPr>
          <w:lang w:eastAsia="pt-BR"/>
        </w:rPr>
        <w:t xml:space="preserve"> </w:t>
      </w:r>
      <w:r w:rsidR="00F44225" w:rsidRPr="00006248">
        <w:rPr>
          <w:lang w:eastAsia="pt-BR"/>
        </w:rPr>
        <w:t>a seguir</w:t>
      </w:r>
      <w:r w:rsidRPr="00006248">
        <w:rPr>
          <w:lang w:eastAsia="pt-BR"/>
        </w:rPr>
        <w:t>.</w:t>
      </w:r>
    </w:p>
    <w:p w14:paraId="16AE5401" w14:textId="435382E4" w:rsidR="003B2589" w:rsidRPr="0019427E" w:rsidRDefault="00AB7569" w:rsidP="003B2589">
      <w:pPr>
        <w:pStyle w:val="02textocitado"/>
        <w:rPr>
          <w:rFonts w:asciiTheme="minorHAnsi" w:hAnsiTheme="minorHAnsi" w:cstheme="minorHAnsi"/>
          <w:b/>
          <w:szCs w:val="22"/>
          <w:lang w:eastAsia="pt-BR"/>
        </w:rPr>
      </w:pPr>
      <w:r w:rsidRPr="0019427E">
        <w:rPr>
          <w:rFonts w:asciiTheme="minorHAnsi" w:hAnsiTheme="minorHAnsi" w:cstheme="minorHAnsi"/>
          <w:b/>
          <w:szCs w:val="22"/>
          <w:lang w:eastAsia="pt-BR"/>
        </w:rPr>
        <w:t>Livro adaptado para cinema produz sucesso de bilheteria</w:t>
      </w:r>
    </w:p>
    <w:p w14:paraId="0692CB8A" w14:textId="214CE37F" w:rsidR="003B2589" w:rsidRPr="0019427E" w:rsidRDefault="00AB7569" w:rsidP="003B2589">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Best-seller</w:t>
      </w:r>
      <w:r w:rsidRPr="0019427E">
        <w:rPr>
          <w:rFonts w:asciiTheme="minorHAnsi" w:hAnsiTheme="minorHAnsi" w:cstheme="minorHAnsi"/>
          <w:i/>
          <w:szCs w:val="22"/>
          <w:lang w:eastAsia="pt-BR"/>
        </w:rPr>
        <w:t xml:space="preserve"> das livrarias transforma-se rapidamente no maior sucesso de bilheteria do ano</w:t>
      </w:r>
      <w:r w:rsidRPr="0019427E">
        <w:rPr>
          <w:rFonts w:asciiTheme="minorHAnsi" w:hAnsiTheme="minorHAnsi" w:cstheme="minorHAnsi"/>
          <w:szCs w:val="22"/>
          <w:lang w:eastAsia="pt-BR"/>
        </w:rPr>
        <w:t xml:space="preserve">. </w:t>
      </w:r>
    </w:p>
    <w:p w14:paraId="0EDEAABF" w14:textId="28751425" w:rsidR="00AB7569" w:rsidRPr="0019427E" w:rsidRDefault="00AB7569" w:rsidP="003B2589">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Neste </w:t>
      </w:r>
      <w:r w:rsidR="008F18B0" w:rsidRPr="0019427E">
        <w:rPr>
          <w:rFonts w:asciiTheme="minorHAnsi" w:hAnsiTheme="minorHAnsi" w:cstheme="minorHAnsi"/>
          <w:szCs w:val="22"/>
          <w:lang w:eastAsia="pt-BR"/>
        </w:rPr>
        <w:t xml:space="preserve">fim </w:t>
      </w:r>
      <w:r w:rsidRPr="0019427E">
        <w:rPr>
          <w:rFonts w:asciiTheme="minorHAnsi" w:hAnsiTheme="minorHAnsi" w:cstheme="minorHAnsi"/>
          <w:szCs w:val="22"/>
          <w:lang w:eastAsia="pt-BR"/>
        </w:rPr>
        <w:t xml:space="preserve">de semana, </w:t>
      </w:r>
      <w:r w:rsidR="004F0D2E" w:rsidRPr="0019427E">
        <w:rPr>
          <w:rFonts w:asciiTheme="minorHAnsi" w:hAnsiTheme="minorHAnsi" w:cstheme="minorHAnsi"/>
          <w:szCs w:val="22"/>
          <w:lang w:eastAsia="pt-BR"/>
        </w:rPr>
        <w:t>o filme</w:t>
      </w:r>
      <w:r w:rsidR="00253596" w:rsidRPr="0019427E">
        <w:rPr>
          <w:rFonts w:asciiTheme="minorHAnsi" w:hAnsiTheme="minorHAnsi" w:cstheme="minorHAnsi"/>
          <w:b/>
          <w:szCs w:val="22"/>
          <w:lang w:eastAsia="pt-BR"/>
        </w:rPr>
        <w:t xml:space="preserve"> Mais tarde</w:t>
      </w:r>
      <w:r w:rsidRPr="0019427E">
        <w:rPr>
          <w:rFonts w:asciiTheme="minorHAnsi" w:hAnsiTheme="minorHAnsi" w:cstheme="minorHAnsi"/>
          <w:szCs w:val="22"/>
          <w:lang w:eastAsia="pt-BR"/>
        </w:rPr>
        <w:t xml:space="preserve"> bateu todos os recordes de bilheteria do país após uma semana de exibição apenas. Segundo a produtora, esse sucesso </w:t>
      </w:r>
      <w:r w:rsidR="004F0D2E" w:rsidRPr="0019427E">
        <w:rPr>
          <w:rFonts w:asciiTheme="minorHAnsi" w:hAnsiTheme="minorHAnsi" w:cstheme="minorHAnsi"/>
          <w:szCs w:val="22"/>
          <w:lang w:eastAsia="pt-BR"/>
        </w:rPr>
        <w:t xml:space="preserve">se deve ao fato de </w:t>
      </w:r>
      <w:bookmarkStart w:id="2" w:name="_Hlk504127921"/>
      <w:r w:rsidR="004F0D2E" w:rsidRPr="0019427E">
        <w:rPr>
          <w:rFonts w:asciiTheme="minorHAnsi" w:hAnsiTheme="minorHAnsi" w:cstheme="minorHAnsi"/>
          <w:szCs w:val="22"/>
          <w:lang w:eastAsia="pt-BR"/>
        </w:rPr>
        <w:t>as pessoas adorarem uma história de amor cheia de conflitos</w:t>
      </w:r>
      <w:bookmarkEnd w:id="2"/>
      <w:r w:rsidR="00253596" w:rsidRPr="0019427E">
        <w:rPr>
          <w:rFonts w:asciiTheme="minorHAnsi" w:hAnsiTheme="minorHAnsi" w:cstheme="minorHAnsi"/>
          <w:szCs w:val="22"/>
          <w:lang w:eastAsia="pt-BR"/>
        </w:rPr>
        <w:t>.</w:t>
      </w:r>
    </w:p>
    <w:p w14:paraId="3F08B097" w14:textId="1770CB8B" w:rsidR="009D33AA" w:rsidRPr="0019427E" w:rsidRDefault="009D33AA" w:rsidP="009D33AA">
      <w:pPr>
        <w:pStyle w:val="02textocitadofonte"/>
        <w:rPr>
          <w:sz w:val="22"/>
          <w:lang w:eastAsia="pt-BR"/>
        </w:rPr>
      </w:pPr>
      <w:r w:rsidRPr="0019427E">
        <w:rPr>
          <w:sz w:val="22"/>
          <w:lang w:eastAsia="pt-BR"/>
        </w:rPr>
        <w:t>Texto elaborado pelos autores</w:t>
      </w:r>
      <w:r w:rsidR="008F18B0" w:rsidRPr="0019427E">
        <w:rPr>
          <w:sz w:val="22"/>
          <w:lang w:eastAsia="pt-BR"/>
        </w:rPr>
        <w:t>.</w:t>
      </w:r>
    </w:p>
    <w:p w14:paraId="7354F814" w14:textId="10538CDF" w:rsidR="00EA3271" w:rsidRPr="00006248" w:rsidRDefault="004F0D2E" w:rsidP="008D1429">
      <w:pPr>
        <w:pStyle w:val="03exercicioitemavaliacao"/>
        <w:rPr>
          <w:szCs w:val="26"/>
        </w:rPr>
      </w:pPr>
      <w:r w:rsidRPr="00006248">
        <w:rPr>
          <w:szCs w:val="26"/>
        </w:rPr>
        <w:t>Assinale a alternativa correta sobre a notícia lida</w:t>
      </w:r>
      <w:r w:rsidR="004F22DD" w:rsidRPr="00006248">
        <w:rPr>
          <w:szCs w:val="26"/>
        </w:rPr>
        <w:t>.</w:t>
      </w:r>
    </w:p>
    <w:p w14:paraId="1DBFE923" w14:textId="74738F42" w:rsidR="00EA3271" w:rsidRPr="00B12869" w:rsidRDefault="004F0D2E" w:rsidP="00B12869">
      <w:pPr>
        <w:pStyle w:val="03exercicioitem"/>
        <w:numPr>
          <w:ilvl w:val="0"/>
          <w:numId w:val="28"/>
        </w:numPr>
        <w:ind w:left="782" w:hanging="357"/>
      </w:pPr>
      <w:r w:rsidRPr="00B12869">
        <w:t>Não traz opinião. Há apenas fatos sobre o sucesso de bilheteria do filme</w:t>
      </w:r>
      <w:r w:rsidR="00253596" w:rsidRPr="00B12869">
        <w:t>.</w:t>
      </w:r>
    </w:p>
    <w:p w14:paraId="665FAB7E" w14:textId="05658F90" w:rsidR="00EA3271" w:rsidRPr="00B12869" w:rsidRDefault="00253596" w:rsidP="00B12869">
      <w:pPr>
        <w:pStyle w:val="03exercicioitem"/>
        <w:numPr>
          <w:ilvl w:val="0"/>
          <w:numId w:val="28"/>
        </w:numPr>
        <w:ind w:left="782" w:hanging="357"/>
      </w:pPr>
      <w:r w:rsidRPr="00B12869">
        <w:t>Além de informar sobre o</w:t>
      </w:r>
      <w:r w:rsidR="00AB7569" w:rsidRPr="00B12869">
        <w:t xml:space="preserve"> sucesso de bilheteria do filme,</w:t>
      </w:r>
      <w:r w:rsidRPr="00B12869">
        <w:t xml:space="preserve"> também traz a opinião da produtora, ao comentar que o sucesso se deve ao fato de as pessoas adorarem uma história de amor cheia de conflitos</w:t>
      </w:r>
      <w:r w:rsidR="00EA3271" w:rsidRPr="00B12869">
        <w:t>.</w:t>
      </w:r>
      <w:r w:rsidR="00EA3271" w:rsidRPr="00B12869">
        <w:tab/>
      </w:r>
    </w:p>
    <w:p w14:paraId="7F43016C" w14:textId="07808030" w:rsidR="00EA3271" w:rsidRPr="00B12869" w:rsidRDefault="00253596" w:rsidP="00B12869">
      <w:pPr>
        <w:pStyle w:val="03exercicioitem"/>
        <w:numPr>
          <w:ilvl w:val="0"/>
          <w:numId w:val="28"/>
        </w:numPr>
        <w:ind w:left="782" w:hanging="357"/>
      </w:pPr>
      <w:r w:rsidRPr="00B12869">
        <w:t xml:space="preserve">Desrespeita o filme ao citar o fato de que todas as pessoas adoram uma história de amor cheia de conflitos. </w:t>
      </w:r>
    </w:p>
    <w:p w14:paraId="2BF76F05" w14:textId="3FAE98EA" w:rsidR="008C0C2C" w:rsidRPr="00B12869" w:rsidRDefault="00253596" w:rsidP="00B12869">
      <w:pPr>
        <w:pStyle w:val="03exercicioitem"/>
        <w:numPr>
          <w:ilvl w:val="0"/>
          <w:numId w:val="28"/>
        </w:numPr>
        <w:spacing w:after="240"/>
        <w:ind w:left="782" w:hanging="357"/>
      </w:pPr>
      <w:r w:rsidRPr="00B12869">
        <w:t>Traz o fato de o filme ser baseado em um livro e a opinião do jornalista ao dizer que se trata do maior sucesso de bilheteria do ano.</w:t>
      </w:r>
    </w:p>
    <w:p w14:paraId="31EECDF6" w14:textId="77777777" w:rsidR="001B62BA" w:rsidRPr="0019427E" w:rsidRDefault="001B62BA" w:rsidP="001B62BA">
      <w:pPr>
        <w:pStyle w:val="03exercicioitemavaliacao"/>
        <w:tabs>
          <w:tab w:val="left" w:pos="4367"/>
          <w:tab w:val="left" w:pos="5460"/>
        </w:tabs>
        <w:spacing w:after="0" w:line="240" w:lineRule="auto"/>
        <w:ind w:left="1145"/>
        <w:rPr>
          <w:rFonts w:eastAsia="Times New Roman"/>
          <w:color w:val="000000"/>
          <w:sz w:val="22"/>
          <w:lang w:eastAsia="pt-BR"/>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8C0C2C" w:rsidRPr="0019427E" w14:paraId="3A3742AD" w14:textId="77777777" w:rsidTr="00B12869">
        <w:trPr>
          <w:trHeight w:val="284"/>
          <w:jc w:val="center"/>
        </w:trPr>
        <w:tc>
          <w:tcPr>
            <w:tcW w:w="2126" w:type="dxa"/>
            <w:shd w:val="clear" w:color="auto" w:fill="57B7C3"/>
            <w:vAlign w:val="center"/>
          </w:tcPr>
          <w:p w14:paraId="742F9A05" w14:textId="77777777" w:rsidR="008C0C2C" w:rsidRPr="0019427E" w:rsidRDefault="008C0C2C" w:rsidP="008E0C07">
            <w:pPr>
              <w:pStyle w:val="05tabelagravata"/>
              <w:rPr>
                <w:rFonts w:asciiTheme="minorHAnsi" w:hAnsiTheme="minorHAnsi" w:cstheme="minorHAnsi"/>
                <w:sz w:val="18"/>
                <w:szCs w:val="18"/>
              </w:rPr>
            </w:pPr>
            <w:bookmarkStart w:id="3" w:name="_Hlk499749801"/>
            <w:r w:rsidRPr="0019427E">
              <w:rPr>
                <w:rFonts w:asciiTheme="minorHAnsi" w:hAnsiTheme="minorHAnsi" w:cstheme="minorHAnsi"/>
                <w:sz w:val="18"/>
                <w:szCs w:val="18"/>
              </w:rPr>
              <w:t>Objeto de conhecimento (BNCC)</w:t>
            </w:r>
          </w:p>
        </w:tc>
        <w:tc>
          <w:tcPr>
            <w:tcW w:w="7046" w:type="dxa"/>
            <w:gridSpan w:val="4"/>
            <w:shd w:val="clear" w:color="000000" w:fill="FFFFFF"/>
            <w:vAlign w:val="center"/>
          </w:tcPr>
          <w:p w14:paraId="61349B50" w14:textId="7B42D114" w:rsidR="008C0C2C" w:rsidRPr="0019427E" w:rsidRDefault="00EA3271" w:rsidP="00B12869">
            <w:pPr>
              <w:pStyle w:val="05tabelatexto"/>
              <w:rPr>
                <w:rFonts w:asciiTheme="minorHAnsi" w:hAnsiTheme="minorHAnsi" w:cstheme="minorHAnsi"/>
                <w:szCs w:val="18"/>
              </w:rPr>
            </w:pPr>
            <w:r w:rsidRPr="0019427E">
              <w:rPr>
                <w:rFonts w:asciiTheme="minorHAnsi" w:eastAsia="Times New Roman" w:hAnsiTheme="minorHAnsi" w:cstheme="minorHAnsi"/>
                <w:noProof/>
                <w:color w:val="000000"/>
                <w:szCs w:val="18"/>
                <w:lang w:eastAsia="pt-BR"/>
              </w:rPr>
              <w:t>Reflexão sobre os procedimentos estilístico-enunciativos do texto</w:t>
            </w:r>
          </w:p>
        </w:tc>
      </w:tr>
      <w:tr w:rsidR="00EA3271" w:rsidRPr="0019427E" w14:paraId="12BABF0D" w14:textId="77777777" w:rsidTr="00B12869">
        <w:trPr>
          <w:trHeight w:val="284"/>
          <w:jc w:val="center"/>
        </w:trPr>
        <w:tc>
          <w:tcPr>
            <w:tcW w:w="2126" w:type="dxa"/>
            <w:shd w:val="clear" w:color="auto" w:fill="57B7C3"/>
            <w:vAlign w:val="center"/>
            <w:hideMark/>
          </w:tcPr>
          <w:p w14:paraId="7505AEED" w14:textId="77777777" w:rsidR="00EA3271" w:rsidRPr="0019427E" w:rsidRDefault="00EA3271" w:rsidP="00EA3271">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7614B042" w14:textId="38C0A89F" w:rsidR="00EA3271" w:rsidRPr="0019427E" w:rsidRDefault="00EA3271" w:rsidP="00B12869">
            <w:pPr>
              <w:pStyle w:val="05tabelatexto"/>
              <w:rPr>
                <w:rFonts w:asciiTheme="minorHAnsi" w:hAnsiTheme="minorHAnsi" w:cstheme="minorHAnsi"/>
                <w:szCs w:val="18"/>
              </w:rPr>
            </w:pPr>
            <w:r w:rsidRPr="0019427E">
              <w:rPr>
                <w:rFonts w:asciiTheme="minorHAnsi" w:eastAsia="Times New Roman" w:hAnsiTheme="minorHAnsi" w:cstheme="minorHAnsi"/>
                <w:b/>
                <w:noProof/>
                <w:color w:val="000000"/>
                <w:szCs w:val="18"/>
                <w:lang w:eastAsia="pt-BR"/>
              </w:rPr>
              <w:t>(EF04LP14)</w:t>
            </w:r>
            <w:r w:rsidRPr="0019427E">
              <w:rPr>
                <w:rFonts w:asciiTheme="minorHAnsi" w:eastAsia="Times New Roman" w:hAnsiTheme="minorHAnsi" w:cstheme="minorHAnsi"/>
                <w:noProof/>
                <w:color w:val="000000"/>
                <w:szCs w:val="18"/>
                <w:lang w:eastAsia="pt-BR"/>
              </w:rPr>
              <w:t xml:space="preserve"> Diferenciar fatos de opiniões em textos informativos, reportagens e notícias.</w:t>
            </w:r>
          </w:p>
        </w:tc>
      </w:tr>
      <w:tr w:rsidR="00EA3271" w:rsidRPr="0019427E" w14:paraId="29E22FB2" w14:textId="77777777" w:rsidTr="00805319">
        <w:trPr>
          <w:trHeight w:val="284"/>
          <w:jc w:val="center"/>
        </w:trPr>
        <w:tc>
          <w:tcPr>
            <w:tcW w:w="2126" w:type="dxa"/>
            <w:shd w:val="clear" w:color="auto" w:fill="57B7C3"/>
            <w:vAlign w:val="center"/>
          </w:tcPr>
          <w:p w14:paraId="39191C66" w14:textId="77777777" w:rsidR="00EA3271" w:rsidRPr="0019427E" w:rsidRDefault="00EA3271" w:rsidP="00EA3271">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13634F7F" w14:textId="0150050A" w:rsidR="00EA3271" w:rsidRPr="0019427E" w:rsidRDefault="006231E5" w:rsidP="00EA3271">
            <w:pPr>
              <w:pStyle w:val="05tabelatexto"/>
              <w:rPr>
                <w:rFonts w:asciiTheme="minorHAnsi" w:hAnsiTheme="minorHAnsi" w:cstheme="minorHAnsi"/>
                <w:szCs w:val="18"/>
                <w:u w:val="single"/>
              </w:rPr>
            </w:pPr>
            <w:r w:rsidRPr="0019427E">
              <w:rPr>
                <w:rFonts w:asciiTheme="minorHAnsi" w:hAnsiTheme="minorHAnsi" w:cstheme="minorHAnsi"/>
                <w:szCs w:val="18"/>
              </w:rPr>
              <w:t>Múltipla escolha</w:t>
            </w:r>
          </w:p>
        </w:tc>
        <w:tc>
          <w:tcPr>
            <w:tcW w:w="1701" w:type="dxa"/>
            <w:shd w:val="clear" w:color="auto" w:fill="57B7C3"/>
            <w:vAlign w:val="center"/>
          </w:tcPr>
          <w:p w14:paraId="63ED77D4" w14:textId="77777777" w:rsidR="00EA3271" w:rsidRPr="0019427E" w:rsidRDefault="00EA3271" w:rsidP="00EA3271">
            <w:pPr>
              <w:tabs>
                <w:tab w:val="left" w:pos="7540"/>
              </w:tabs>
              <w:spacing w:after="0" w:line="240" w:lineRule="auto"/>
              <w:jc w:val="center"/>
              <w:rPr>
                <w:rFonts w:eastAsiaTheme="majorEastAsia" w:cstheme="minorHAnsi"/>
                <w:b/>
                <w:color w:val="FFFFFF" w:themeColor="background1"/>
                <w:sz w:val="18"/>
                <w:szCs w:val="18"/>
              </w:rPr>
            </w:pPr>
            <w:r w:rsidRPr="0019427E">
              <w:rPr>
                <w:rFonts w:eastAsiaTheme="majorEastAsia" w:cstheme="minorHAnsi"/>
                <w:b/>
                <w:color w:val="FFFFFF" w:themeColor="background1"/>
                <w:sz w:val="18"/>
                <w:szCs w:val="18"/>
              </w:rPr>
              <w:t>Capítulo</w:t>
            </w:r>
          </w:p>
        </w:tc>
        <w:tc>
          <w:tcPr>
            <w:tcW w:w="2666" w:type="dxa"/>
            <w:shd w:val="clear" w:color="auto" w:fill="auto"/>
            <w:vAlign w:val="center"/>
          </w:tcPr>
          <w:p w14:paraId="281ADECD" w14:textId="6E4B746B" w:rsidR="00EA3271" w:rsidRPr="0019427E" w:rsidRDefault="00EA3271" w:rsidP="00EA3271">
            <w:pPr>
              <w:pStyle w:val="05tabelatexto"/>
              <w:rPr>
                <w:rFonts w:asciiTheme="minorHAnsi" w:hAnsiTheme="minorHAnsi" w:cstheme="minorHAnsi"/>
                <w:szCs w:val="18"/>
              </w:rPr>
            </w:pPr>
            <w:r w:rsidRPr="0019427E">
              <w:rPr>
                <w:rFonts w:asciiTheme="minorHAnsi" w:hAnsiTheme="minorHAnsi" w:cstheme="minorHAnsi"/>
                <w:szCs w:val="18"/>
              </w:rPr>
              <w:t>7</w:t>
            </w:r>
          </w:p>
        </w:tc>
      </w:tr>
      <w:tr w:rsidR="00EA3271" w:rsidRPr="0019427E" w14:paraId="5594C8D3" w14:textId="77777777" w:rsidTr="00805319">
        <w:trPr>
          <w:trHeight w:val="284"/>
          <w:jc w:val="center"/>
        </w:trPr>
        <w:tc>
          <w:tcPr>
            <w:tcW w:w="2126" w:type="dxa"/>
            <w:vMerge w:val="restart"/>
            <w:shd w:val="clear" w:color="auto" w:fill="57B7C3"/>
            <w:vAlign w:val="center"/>
            <w:hideMark/>
          </w:tcPr>
          <w:p w14:paraId="654C959B" w14:textId="77777777" w:rsidR="00EA3271" w:rsidRPr="0019427E" w:rsidRDefault="00EA3271" w:rsidP="00EA3271">
            <w:pPr>
              <w:pStyle w:val="05tabelagravata"/>
              <w:rPr>
                <w:rFonts w:asciiTheme="minorHAnsi" w:hAnsiTheme="minorHAnsi" w:cstheme="minorHAnsi"/>
                <w:sz w:val="18"/>
                <w:szCs w:val="18"/>
                <w:lang w:eastAsia="pt-BR"/>
              </w:rPr>
            </w:pPr>
            <w:r w:rsidRPr="0019427E">
              <w:rPr>
                <w:rFonts w:asciiTheme="minorHAnsi" w:hAnsiTheme="minorHAnsi" w:cstheme="minorHAnsi"/>
                <w:sz w:val="18"/>
                <w:szCs w:val="18"/>
                <w:lang w:eastAsia="pt-BR"/>
              </w:rPr>
              <w:t>Justificativa</w:t>
            </w:r>
          </w:p>
          <w:p w14:paraId="46144243" w14:textId="4AF3D972" w:rsidR="00EA3271" w:rsidRPr="0019427E" w:rsidRDefault="00EA3271" w:rsidP="00EA3271">
            <w:pPr>
              <w:pStyle w:val="05tabelagravata"/>
              <w:rPr>
                <w:rFonts w:asciiTheme="minorHAnsi" w:hAnsiTheme="minorHAnsi" w:cstheme="minorHAnsi"/>
                <w:sz w:val="18"/>
                <w:szCs w:val="18"/>
              </w:rPr>
            </w:pPr>
          </w:p>
        </w:tc>
        <w:tc>
          <w:tcPr>
            <w:tcW w:w="694" w:type="dxa"/>
            <w:shd w:val="clear" w:color="000000" w:fill="FFFFFF"/>
            <w:vAlign w:val="center"/>
            <w:hideMark/>
          </w:tcPr>
          <w:p w14:paraId="123ECDD9" w14:textId="77777777" w:rsidR="00EA3271" w:rsidRPr="0019427E" w:rsidRDefault="00EA3271" w:rsidP="00EA3271">
            <w:pPr>
              <w:pStyle w:val="05tabelatexto"/>
              <w:jc w:val="center"/>
              <w:rPr>
                <w:rFonts w:asciiTheme="minorHAnsi" w:hAnsiTheme="minorHAnsi" w:cstheme="minorHAnsi"/>
                <w:b/>
                <w:szCs w:val="18"/>
              </w:rPr>
            </w:pPr>
            <w:r w:rsidRPr="0019427E">
              <w:rPr>
                <w:rFonts w:asciiTheme="minorHAnsi" w:hAnsiTheme="minorHAnsi" w:cstheme="minorHAnsi"/>
                <w:b/>
                <w:szCs w:val="18"/>
              </w:rPr>
              <w:t>A</w:t>
            </w:r>
          </w:p>
        </w:tc>
        <w:tc>
          <w:tcPr>
            <w:tcW w:w="6352" w:type="dxa"/>
            <w:gridSpan w:val="3"/>
            <w:shd w:val="clear" w:color="000000" w:fill="FFFFFF"/>
            <w:vAlign w:val="center"/>
          </w:tcPr>
          <w:p w14:paraId="0E6BB894" w14:textId="2A232C64" w:rsidR="00EA3271" w:rsidRPr="0019427E" w:rsidRDefault="00AB7569" w:rsidP="00EA3271">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786AF0">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w:t>
            </w:r>
            <w:r w:rsidR="00D741F5" w:rsidRPr="0019427E">
              <w:rPr>
                <w:rFonts w:asciiTheme="minorHAnsi" w:eastAsia="Times New Roman" w:hAnsiTheme="minorHAnsi" w:cstheme="minorHAnsi"/>
                <w:color w:val="000000"/>
                <w:szCs w:val="18"/>
                <w:lang w:eastAsia="pt-BR"/>
              </w:rPr>
              <w:t>não lev</w:t>
            </w:r>
            <w:r w:rsidR="00786AF0">
              <w:rPr>
                <w:rFonts w:asciiTheme="minorHAnsi" w:eastAsia="Times New Roman" w:hAnsiTheme="minorHAnsi" w:cstheme="minorHAnsi"/>
                <w:color w:val="000000"/>
                <w:szCs w:val="18"/>
                <w:lang w:eastAsia="pt-BR"/>
              </w:rPr>
              <w:t>ou</w:t>
            </w:r>
            <w:r w:rsidR="00D741F5" w:rsidRPr="0019427E">
              <w:rPr>
                <w:rFonts w:asciiTheme="minorHAnsi" w:eastAsia="Times New Roman" w:hAnsiTheme="minorHAnsi" w:cstheme="minorHAnsi"/>
                <w:color w:val="000000"/>
                <w:szCs w:val="18"/>
                <w:lang w:eastAsia="pt-BR"/>
              </w:rPr>
              <w:t xml:space="preserve"> em consideração o fato de a produtora opinar quanto ao motivo do sucesso do filme.</w:t>
            </w:r>
            <w:r w:rsidRPr="0019427E">
              <w:rPr>
                <w:rFonts w:asciiTheme="minorHAnsi" w:eastAsia="Times New Roman" w:hAnsiTheme="minorHAnsi" w:cstheme="minorHAnsi"/>
                <w:color w:val="000000"/>
                <w:szCs w:val="18"/>
                <w:lang w:eastAsia="pt-BR"/>
              </w:rPr>
              <w:t xml:space="preserve"> </w:t>
            </w:r>
          </w:p>
        </w:tc>
      </w:tr>
      <w:tr w:rsidR="00EA3271" w:rsidRPr="0019427E" w14:paraId="4EB67911" w14:textId="77777777" w:rsidTr="00805319">
        <w:trPr>
          <w:trHeight w:val="284"/>
          <w:jc w:val="center"/>
        </w:trPr>
        <w:tc>
          <w:tcPr>
            <w:tcW w:w="2126" w:type="dxa"/>
            <w:vMerge/>
            <w:shd w:val="clear" w:color="auto" w:fill="57B7C3"/>
            <w:vAlign w:val="center"/>
            <w:hideMark/>
          </w:tcPr>
          <w:p w14:paraId="47E9364C" w14:textId="77777777" w:rsidR="00EA3271" w:rsidRPr="0019427E" w:rsidRDefault="00EA3271" w:rsidP="00EA3271">
            <w:pPr>
              <w:pStyle w:val="05tabelagravata"/>
              <w:rPr>
                <w:rFonts w:asciiTheme="minorHAnsi" w:hAnsiTheme="minorHAnsi" w:cstheme="minorHAnsi"/>
                <w:sz w:val="18"/>
                <w:szCs w:val="18"/>
              </w:rPr>
            </w:pPr>
          </w:p>
        </w:tc>
        <w:tc>
          <w:tcPr>
            <w:tcW w:w="694" w:type="dxa"/>
            <w:shd w:val="clear" w:color="000000" w:fill="FFFFFF"/>
            <w:vAlign w:val="center"/>
            <w:hideMark/>
          </w:tcPr>
          <w:p w14:paraId="58D4CDCF" w14:textId="77777777" w:rsidR="00EA3271" w:rsidRPr="0019427E" w:rsidRDefault="00EA3271" w:rsidP="00EA3271">
            <w:pPr>
              <w:pStyle w:val="05tabelatexto"/>
              <w:jc w:val="center"/>
              <w:rPr>
                <w:rFonts w:asciiTheme="minorHAnsi" w:hAnsiTheme="minorHAnsi" w:cstheme="minorHAnsi"/>
                <w:b/>
                <w:szCs w:val="18"/>
              </w:rPr>
            </w:pPr>
            <w:r w:rsidRPr="0019427E">
              <w:rPr>
                <w:rFonts w:asciiTheme="minorHAnsi" w:hAnsiTheme="minorHAnsi" w:cstheme="minorHAnsi"/>
                <w:b/>
                <w:szCs w:val="18"/>
                <w:highlight w:val="yellow"/>
              </w:rPr>
              <w:t>B</w:t>
            </w:r>
          </w:p>
        </w:tc>
        <w:tc>
          <w:tcPr>
            <w:tcW w:w="6352" w:type="dxa"/>
            <w:gridSpan w:val="3"/>
            <w:shd w:val="clear" w:color="000000" w:fill="FFFFFF"/>
            <w:vAlign w:val="center"/>
          </w:tcPr>
          <w:p w14:paraId="76E873FC" w14:textId="69D81C72" w:rsidR="00EA3271" w:rsidRPr="0019427E" w:rsidRDefault="009D33AA" w:rsidP="00EA3271">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786AF0">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reconhece adequadamente que </w:t>
            </w:r>
            <w:r w:rsidR="00D741F5" w:rsidRPr="0019427E">
              <w:rPr>
                <w:rFonts w:asciiTheme="minorHAnsi" w:eastAsia="Times New Roman" w:hAnsiTheme="minorHAnsi" w:cstheme="minorHAnsi"/>
                <w:color w:val="000000"/>
                <w:szCs w:val="18"/>
                <w:lang w:eastAsia="pt-BR"/>
              </w:rPr>
              <w:t>a notícia informa o fato – o sucesso de bilheteria do filme – e também traz a opinião da produtora.</w:t>
            </w:r>
          </w:p>
        </w:tc>
      </w:tr>
      <w:tr w:rsidR="00082F6E" w:rsidRPr="0019427E" w14:paraId="027B19F5" w14:textId="77777777" w:rsidTr="00805319">
        <w:trPr>
          <w:trHeight w:val="284"/>
          <w:jc w:val="center"/>
        </w:trPr>
        <w:tc>
          <w:tcPr>
            <w:tcW w:w="2126" w:type="dxa"/>
            <w:vMerge/>
            <w:shd w:val="clear" w:color="auto" w:fill="57B7C3"/>
            <w:vAlign w:val="center"/>
          </w:tcPr>
          <w:p w14:paraId="4569C7D4" w14:textId="77777777" w:rsidR="00082F6E" w:rsidRPr="0019427E" w:rsidRDefault="00082F6E" w:rsidP="00082F6E">
            <w:pPr>
              <w:pStyle w:val="05tabelagravata"/>
              <w:rPr>
                <w:rFonts w:asciiTheme="minorHAnsi" w:hAnsiTheme="minorHAnsi" w:cstheme="minorHAnsi"/>
                <w:sz w:val="18"/>
                <w:szCs w:val="18"/>
              </w:rPr>
            </w:pPr>
          </w:p>
        </w:tc>
        <w:tc>
          <w:tcPr>
            <w:tcW w:w="694" w:type="dxa"/>
            <w:shd w:val="clear" w:color="000000" w:fill="FFFFFF"/>
            <w:vAlign w:val="center"/>
          </w:tcPr>
          <w:p w14:paraId="0623F40C" w14:textId="3059146B" w:rsidR="00082F6E" w:rsidRPr="0019427E" w:rsidRDefault="00082F6E" w:rsidP="00082F6E">
            <w:pPr>
              <w:pStyle w:val="05tabelatexto"/>
              <w:jc w:val="center"/>
              <w:rPr>
                <w:rFonts w:asciiTheme="minorHAnsi" w:hAnsiTheme="minorHAnsi" w:cstheme="minorHAnsi"/>
                <w:b/>
                <w:szCs w:val="18"/>
              </w:rPr>
            </w:pPr>
            <w:r w:rsidRPr="0019427E">
              <w:rPr>
                <w:rFonts w:asciiTheme="minorHAnsi" w:hAnsiTheme="minorHAnsi" w:cstheme="minorHAnsi"/>
                <w:b/>
                <w:szCs w:val="18"/>
              </w:rPr>
              <w:t>C</w:t>
            </w:r>
          </w:p>
        </w:tc>
        <w:tc>
          <w:tcPr>
            <w:tcW w:w="6352" w:type="dxa"/>
            <w:gridSpan w:val="3"/>
            <w:shd w:val="clear" w:color="000000" w:fill="FFFFFF"/>
            <w:vAlign w:val="center"/>
          </w:tcPr>
          <w:p w14:paraId="2C5636A5" w14:textId="666733D0" w:rsidR="00082F6E" w:rsidRPr="0019427E" w:rsidRDefault="009D33AA" w:rsidP="00082F6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8A58F1">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w:t>
            </w:r>
            <w:r w:rsidR="00D741F5" w:rsidRPr="0019427E">
              <w:rPr>
                <w:rFonts w:asciiTheme="minorHAnsi" w:eastAsia="Times New Roman" w:hAnsiTheme="minorHAnsi" w:cstheme="minorHAnsi"/>
                <w:color w:val="000000"/>
                <w:szCs w:val="18"/>
                <w:lang w:eastAsia="pt-BR"/>
              </w:rPr>
              <w:t>, além de tratar a opinião da produtora como fato, também não percebe</w:t>
            </w:r>
            <w:r w:rsidR="00786AF0">
              <w:rPr>
                <w:rFonts w:asciiTheme="minorHAnsi" w:eastAsia="Times New Roman" w:hAnsiTheme="minorHAnsi" w:cstheme="minorHAnsi"/>
                <w:color w:val="000000"/>
                <w:szCs w:val="18"/>
                <w:lang w:eastAsia="pt-BR"/>
              </w:rPr>
              <w:t>u</w:t>
            </w:r>
            <w:r w:rsidR="00D741F5" w:rsidRPr="0019427E">
              <w:rPr>
                <w:rFonts w:asciiTheme="minorHAnsi" w:eastAsia="Times New Roman" w:hAnsiTheme="minorHAnsi" w:cstheme="minorHAnsi"/>
                <w:color w:val="000000"/>
                <w:szCs w:val="18"/>
                <w:lang w:eastAsia="pt-BR"/>
              </w:rPr>
              <w:t xml:space="preserve"> que o termo </w:t>
            </w:r>
            <w:r w:rsidR="00D741F5" w:rsidRPr="0019427E">
              <w:rPr>
                <w:rFonts w:asciiTheme="minorHAnsi" w:eastAsia="Times New Roman" w:hAnsiTheme="minorHAnsi" w:cstheme="minorHAnsi"/>
                <w:b/>
                <w:color w:val="000000"/>
                <w:szCs w:val="18"/>
                <w:lang w:eastAsia="pt-BR"/>
              </w:rPr>
              <w:t>todas</w:t>
            </w:r>
            <w:r w:rsidR="00D741F5" w:rsidRPr="0019427E">
              <w:rPr>
                <w:rFonts w:asciiTheme="minorHAnsi" w:eastAsia="Times New Roman" w:hAnsiTheme="minorHAnsi" w:cstheme="minorHAnsi"/>
                <w:color w:val="000000"/>
                <w:szCs w:val="18"/>
                <w:lang w:eastAsia="pt-BR"/>
              </w:rPr>
              <w:t xml:space="preserve"> não é usado no texto, ou seja, não é dito que todas as pessoas adoram uma história de amor cheia de conflitos</w:t>
            </w:r>
            <w:r w:rsidRPr="0019427E">
              <w:rPr>
                <w:rFonts w:asciiTheme="minorHAnsi" w:eastAsia="Times New Roman" w:hAnsiTheme="minorHAnsi" w:cstheme="minorHAnsi"/>
                <w:color w:val="000000"/>
                <w:szCs w:val="18"/>
                <w:lang w:eastAsia="pt-BR"/>
              </w:rPr>
              <w:t>.</w:t>
            </w:r>
          </w:p>
        </w:tc>
      </w:tr>
      <w:tr w:rsidR="00EA3271" w:rsidRPr="0019427E" w14:paraId="74349A91" w14:textId="77777777" w:rsidTr="00805319">
        <w:trPr>
          <w:trHeight w:val="284"/>
          <w:jc w:val="center"/>
        </w:trPr>
        <w:tc>
          <w:tcPr>
            <w:tcW w:w="2126" w:type="dxa"/>
            <w:vMerge/>
            <w:shd w:val="clear" w:color="auto" w:fill="57B7C3"/>
            <w:vAlign w:val="center"/>
            <w:hideMark/>
          </w:tcPr>
          <w:p w14:paraId="494F5804" w14:textId="77777777" w:rsidR="00EA3271" w:rsidRPr="0019427E" w:rsidRDefault="00EA3271" w:rsidP="00EA3271">
            <w:pPr>
              <w:pStyle w:val="05tabelagravata"/>
              <w:rPr>
                <w:rFonts w:asciiTheme="minorHAnsi" w:hAnsiTheme="minorHAnsi" w:cstheme="minorHAnsi"/>
                <w:sz w:val="18"/>
                <w:szCs w:val="18"/>
              </w:rPr>
            </w:pPr>
          </w:p>
        </w:tc>
        <w:tc>
          <w:tcPr>
            <w:tcW w:w="694" w:type="dxa"/>
            <w:shd w:val="clear" w:color="000000" w:fill="FFFFFF"/>
            <w:vAlign w:val="center"/>
            <w:hideMark/>
          </w:tcPr>
          <w:p w14:paraId="03F07F4D" w14:textId="60466F8F" w:rsidR="00EA3271" w:rsidRPr="0019427E" w:rsidRDefault="00EA3271" w:rsidP="00EA3271">
            <w:pPr>
              <w:pStyle w:val="05tabelatexto"/>
              <w:jc w:val="center"/>
              <w:rPr>
                <w:rFonts w:asciiTheme="minorHAnsi" w:hAnsiTheme="minorHAnsi" w:cstheme="minorHAnsi"/>
                <w:b/>
                <w:szCs w:val="18"/>
              </w:rPr>
            </w:pPr>
            <w:r w:rsidRPr="0019427E">
              <w:rPr>
                <w:rFonts w:asciiTheme="minorHAnsi" w:hAnsiTheme="minorHAnsi" w:cstheme="minorHAnsi"/>
                <w:b/>
                <w:szCs w:val="18"/>
              </w:rPr>
              <w:t>D</w:t>
            </w:r>
          </w:p>
        </w:tc>
        <w:tc>
          <w:tcPr>
            <w:tcW w:w="6352" w:type="dxa"/>
            <w:gridSpan w:val="3"/>
            <w:shd w:val="clear" w:color="000000" w:fill="FFFFFF"/>
            <w:vAlign w:val="center"/>
          </w:tcPr>
          <w:p w14:paraId="3C506B63" w14:textId="56FED010" w:rsidR="00EA3271" w:rsidRPr="0019427E" w:rsidRDefault="00D741F5" w:rsidP="00EA3271">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que assinal</w:t>
            </w:r>
            <w:r w:rsidR="008A58F1">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esta alternativa, apesar de considerar o fato de o filme ser baseado em um livro, trat</w:t>
            </w:r>
            <w:r w:rsidR="00786AF0">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como opinião o fato de se tratar do maior sucesso de bilheteria do ano.</w:t>
            </w:r>
          </w:p>
        </w:tc>
      </w:tr>
      <w:tr w:rsidR="00082F6E" w:rsidRPr="0019427E" w14:paraId="5F421264" w14:textId="77777777" w:rsidTr="00A25116">
        <w:tblPrEx>
          <w:tblLook w:val="0000" w:firstRow="0" w:lastRow="0" w:firstColumn="0" w:lastColumn="0" w:noHBand="0" w:noVBand="0"/>
        </w:tblPrEx>
        <w:trPr>
          <w:trHeight w:val="284"/>
          <w:jc w:val="center"/>
        </w:trPr>
        <w:tc>
          <w:tcPr>
            <w:tcW w:w="2126" w:type="dxa"/>
            <w:shd w:val="clear" w:color="auto" w:fill="57B7C3"/>
            <w:vAlign w:val="center"/>
          </w:tcPr>
          <w:p w14:paraId="145D09FC" w14:textId="10212282" w:rsidR="00082F6E" w:rsidRPr="0019427E" w:rsidRDefault="00082F6E" w:rsidP="00082F6E">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tcPr>
          <w:p w14:paraId="5054C623" w14:textId="55B43612" w:rsidR="00082F6E" w:rsidRPr="0019427E" w:rsidRDefault="009D33AA" w:rsidP="00082F6E">
            <w:pPr>
              <w:pStyle w:val="05tabelatexto"/>
              <w:rPr>
                <w:rFonts w:asciiTheme="minorHAnsi" w:hAnsiTheme="minorHAnsi" w:cstheme="minorHAnsi"/>
                <w:szCs w:val="18"/>
              </w:rPr>
            </w:pPr>
            <w:r w:rsidRPr="0019427E">
              <w:rPr>
                <w:rFonts w:asciiTheme="minorHAnsi" w:hAnsiTheme="minorHAnsi" w:cstheme="minorHAnsi"/>
                <w:szCs w:val="18"/>
              </w:rPr>
              <w:t xml:space="preserve">A exposição dos alunos a outras notícias é fundamental para que mobilizem o tema desses textos. Trata-se, em suma, de que consigam </w:t>
            </w:r>
            <w:r w:rsidR="00455B29" w:rsidRPr="0019427E">
              <w:rPr>
                <w:rFonts w:asciiTheme="minorHAnsi" w:hAnsiTheme="minorHAnsi" w:cstheme="minorHAnsi"/>
                <w:szCs w:val="18"/>
              </w:rPr>
              <w:t>mobilizar</w:t>
            </w:r>
            <w:r w:rsidRPr="0019427E">
              <w:rPr>
                <w:rFonts w:asciiTheme="minorHAnsi" w:hAnsiTheme="minorHAnsi" w:cstheme="minorHAnsi"/>
                <w:szCs w:val="18"/>
              </w:rPr>
              <w:t xml:space="preserve"> do interior do texto noticioso as perguntas fundamentais que o norteiam: </w:t>
            </w:r>
            <w:r w:rsidR="008F18B0" w:rsidRPr="0019427E">
              <w:rPr>
                <w:rFonts w:asciiTheme="minorHAnsi" w:hAnsiTheme="minorHAnsi" w:cstheme="minorHAnsi"/>
                <w:szCs w:val="18"/>
              </w:rPr>
              <w:t>O quê</w:t>
            </w:r>
            <w:r w:rsidRPr="0019427E">
              <w:rPr>
                <w:rFonts w:asciiTheme="minorHAnsi" w:hAnsiTheme="minorHAnsi" w:cstheme="minorHAnsi"/>
                <w:szCs w:val="18"/>
              </w:rPr>
              <w:t>? Quem? Quando? Onde? Por quê? Ao solicitar que identifiquem a principal informação trazida pela notícia, objetiva-se que consigam identificar a primeira das pergunt</w:t>
            </w:r>
            <w:r w:rsidR="00D741F5" w:rsidRPr="0019427E">
              <w:rPr>
                <w:rFonts w:asciiTheme="minorHAnsi" w:hAnsiTheme="minorHAnsi" w:cstheme="minorHAnsi"/>
                <w:szCs w:val="18"/>
              </w:rPr>
              <w:t>as – o quê? – sempre atentando para a diferenciação entre fato e opinião.</w:t>
            </w:r>
          </w:p>
        </w:tc>
      </w:tr>
    </w:tbl>
    <w:bookmarkEnd w:id="3"/>
    <w:p w14:paraId="6E5ADF21" w14:textId="110E39AD" w:rsidR="002F7A5D" w:rsidRPr="00006248" w:rsidRDefault="002F7A5D" w:rsidP="00B12869">
      <w:pPr>
        <w:pStyle w:val="03exercicioenunciado"/>
        <w:rPr>
          <w:lang w:eastAsia="pt-BR"/>
        </w:rPr>
      </w:pPr>
      <w:r w:rsidRPr="00006248">
        <w:rPr>
          <w:lang w:eastAsia="pt-BR"/>
        </w:rPr>
        <w:t xml:space="preserve">Leia o texto </w:t>
      </w:r>
      <w:r w:rsidR="00082F6E" w:rsidRPr="00006248">
        <w:rPr>
          <w:lang w:eastAsia="pt-BR"/>
        </w:rPr>
        <w:t>a seguir</w:t>
      </w:r>
      <w:r w:rsidRPr="00006248">
        <w:rPr>
          <w:lang w:eastAsia="pt-BR"/>
        </w:rPr>
        <w:t>.</w:t>
      </w:r>
    </w:p>
    <w:p w14:paraId="301ABE4B" w14:textId="77777777" w:rsidR="00082F6E" w:rsidRPr="0019427E" w:rsidRDefault="00082F6E" w:rsidP="009D33AA">
      <w:pPr>
        <w:pStyle w:val="02textocitado"/>
        <w:rPr>
          <w:rFonts w:asciiTheme="minorHAnsi" w:hAnsiTheme="minorHAnsi" w:cstheme="minorHAnsi"/>
          <w:szCs w:val="22"/>
        </w:rPr>
      </w:pPr>
      <w:r w:rsidRPr="0019427E">
        <w:rPr>
          <w:rFonts w:asciiTheme="minorHAnsi" w:hAnsiTheme="minorHAnsi" w:cstheme="minorHAnsi"/>
          <w:szCs w:val="22"/>
        </w:rPr>
        <w:t xml:space="preserve">Quando minha prima e eu descemos do táxi, já era quase noite. Ficamos imóveis diante do velho sobrado </w:t>
      </w:r>
      <w:r w:rsidRPr="00006248">
        <w:rPr>
          <w:rFonts w:asciiTheme="minorHAnsi" w:hAnsiTheme="minorHAnsi" w:cstheme="minorHAnsi"/>
          <w:b/>
          <w:szCs w:val="22"/>
        </w:rPr>
        <w:t>de janelas ovaladas</w:t>
      </w:r>
      <w:r w:rsidRPr="0019427E">
        <w:rPr>
          <w:rFonts w:asciiTheme="minorHAnsi" w:hAnsiTheme="minorHAnsi" w:cstheme="minorHAnsi"/>
          <w:szCs w:val="22"/>
        </w:rPr>
        <w:t>, iguais a dois olhos tristes, um deles vazado por uma pedrada. Descansei a mala no chão e apertei o braço da prima.</w:t>
      </w:r>
    </w:p>
    <w:p w14:paraId="0D030FC0" w14:textId="77777777" w:rsidR="00082F6E" w:rsidRPr="0019427E" w:rsidRDefault="00082F6E" w:rsidP="009D33AA">
      <w:pPr>
        <w:pStyle w:val="02textocitado"/>
        <w:rPr>
          <w:rFonts w:asciiTheme="minorHAnsi" w:hAnsiTheme="minorHAnsi" w:cstheme="minorHAnsi"/>
          <w:szCs w:val="22"/>
        </w:rPr>
      </w:pPr>
      <w:r w:rsidRPr="0019427E">
        <w:rPr>
          <w:rFonts w:asciiTheme="minorHAnsi" w:hAnsiTheme="minorHAnsi" w:cstheme="minorHAnsi"/>
          <w:szCs w:val="22"/>
        </w:rPr>
        <w:lastRenderedPageBreak/>
        <w:t>– É sinistro.</w:t>
      </w:r>
    </w:p>
    <w:p w14:paraId="08C323E8" w14:textId="69765C88" w:rsidR="00082F6E" w:rsidRPr="0019427E" w:rsidRDefault="00082F6E" w:rsidP="009D33AA">
      <w:pPr>
        <w:pStyle w:val="02textocitado"/>
        <w:rPr>
          <w:rFonts w:asciiTheme="minorHAnsi" w:hAnsiTheme="minorHAnsi" w:cstheme="minorHAnsi"/>
          <w:szCs w:val="22"/>
        </w:rPr>
      </w:pPr>
      <w:r w:rsidRPr="0019427E">
        <w:rPr>
          <w:rFonts w:asciiTheme="minorHAnsi" w:hAnsiTheme="minorHAnsi" w:cstheme="minorHAnsi"/>
          <w:szCs w:val="22"/>
        </w:rPr>
        <w:t>Ela me impeliu na direção da porta. Tínhamos outra escolha? Nenhuma pensão nas redondezas oferecia um preço melhor a duas pobres estudantes com liberdade de usar o fogareiro no quarto</w:t>
      </w:r>
      <w:r w:rsidR="00ED1A00" w:rsidRPr="0019427E">
        <w:rPr>
          <w:rFonts w:asciiTheme="minorHAnsi" w:hAnsiTheme="minorHAnsi" w:cstheme="minorHAnsi"/>
          <w:szCs w:val="22"/>
        </w:rPr>
        <w:t xml:space="preserve"> </w:t>
      </w:r>
      <w:r w:rsidR="009D33AA" w:rsidRPr="0019427E">
        <w:rPr>
          <w:rFonts w:asciiTheme="minorHAnsi" w:hAnsiTheme="minorHAnsi" w:cstheme="minorHAnsi"/>
          <w:szCs w:val="22"/>
        </w:rPr>
        <w:t>[...]</w:t>
      </w:r>
    </w:p>
    <w:p w14:paraId="41451DE6" w14:textId="7CC8ADC3" w:rsidR="00082F6E" w:rsidRPr="0019427E" w:rsidRDefault="009D33AA" w:rsidP="00082F6E">
      <w:pPr>
        <w:pStyle w:val="02textocitadofonte"/>
        <w:rPr>
          <w:sz w:val="22"/>
          <w:lang w:eastAsia="pt-BR"/>
        </w:rPr>
      </w:pPr>
      <w:r w:rsidRPr="0019427E">
        <w:rPr>
          <w:sz w:val="22"/>
          <w:vertAlign w:val="subscript"/>
          <w:lang w:eastAsia="pt-BR"/>
        </w:rPr>
        <w:t xml:space="preserve">Lygia Fagundes Telles. </w:t>
      </w:r>
      <w:r w:rsidRPr="0019427E">
        <w:rPr>
          <w:b/>
          <w:sz w:val="22"/>
          <w:vertAlign w:val="subscript"/>
          <w:lang w:eastAsia="pt-BR"/>
        </w:rPr>
        <w:t>Seminário dos ratos</w:t>
      </w:r>
      <w:r w:rsidRPr="0019427E">
        <w:rPr>
          <w:sz w:val="22"/>
          <w:vertAlign w:val="subscript"/>
          <w:lang w:eastAsia="pt-BR"/>
        </w:rPr>
        <w:t>: contos. São Paulo: Companhia das Letras, 2009. (</w:t>
      </w:r>
      <w:r w:rsidR="008F18B0" w:rsidRPr="0019427E">
        <w:rPr>
          <w:sz w:val="22"/>
          <w:vertAlign w:val="subscript"/>
          <w:lang w:eastAsia="pt-BR"/>
        </w:rPr>
        <w:t>F</w:t>
      </w:r>
      <w:r w:rsidRPr="0019427E">
        <w:rPr>
          <w:sz w:val="22"/>
          <w:vertAlign w:val="subscript"/>
          <w:lang w:eastAsia="pt-BR"/>
        </w:rPr>
        <w:t>ragmento</w:t>
      </w:r>
      <w:r w:rsidR="008F18B0" w:rsidRPr="0019427E">
        <w:rPr>
          <w:sz w:val="22"/>
          <w:vertAlign w:val="subscript"/>
          <w:lang w:eastAsia="pt-BR"/>
        </w:rPr>
        <w:t>.</w:t>
      </w:r>
      <w:r w:rsidRPr="0019427E">
        <w:rPr>
          <w:sz w:val="22"/>
          <w:vertAlign w:val="subscript"/>
          <w:lang w:eastAsia="pt-BR"/>
        </w:rPr>
        <w:t>)</w:t>
      </w:r>
      <w:r w:rsidR="00082F6E" w:rsidRPr="0019427E">
        <w:rPr>
          <w:sz w:val="22"/>
          <w:vertAlign w:val="subscript"/>
          <w:lang w:eastAsia="pt-BR"/>
        </w:rPr>
        <w:t xml:space="preserve"> </w:t>
      </w:r>
    </w:p>
    <w:p w14:paraId="22EC770D" w14:textId="318B266A" w:rsidR="000B05E6" w:rsidRPr="0019427E" w:rsidRDefault="00644B6A" w:rsidP="00EC3C9B">
      <w:pPr>
        <w:pStyle w:val="02textogeral"/>
        <w:rPr>
          <w:rFonts w:asciiTheme="minorHAnsi" w:hAnsiTheme="minorHAnsi" w:cstheme="minorHAnsi"/>
          <w:szCs w:val="22"/>
          <w:lang w:eastAsia="pt-BR"/>
        </w:rPr>
      </w:pPr>
      <w:r>
        <w:rPr>
          <w:rFonts w:asciiTheme="minorHAnsi" w:hAnsiTheme="minorHAnsi" w:cstheme="minorHAnsi"/>
          <w:b/>
          <w:szCs w:val="22"/>
          <w:lang w:eastAsia="pt-BR"/>
        </w:rPr>
        <w:t>i</w:t>
      </w:r>
      <w:r w:rsidR="000B05E6" w:rsidRPr="0019427E">
        <w:rPr>
          <w:rFonts w:asciiTheme="minorHAnsi" w:hAnsiTheme="minorHAnsi" w:cstheme="minorHAnsi"/>
          <w:b/>
          <w:szCs w:val="22"/>
          <w:lang w:eastAsia="pt-BR"/>
        </w:rPr>
        <w:t>mpelir</w:t>
      </w:r>
      <w:r w:rsidR="000B05E6" w:rsidRPr="0019427E">
        <w:rPr>
          <w:rFonts w:asciiTheme="minorHAnsi" w:hAnsiTheme="minorHAnsi" w:cstheme="minorHAnsi"/>
          <w:szCs w:val="22"/>
          <w:lang w:eastAsia="pt-BR"/>
        </w:rPr>
        <w:t>: empurrar; incentivar.</w:t>
      </w:r>
    </w:p>
    <w:p w14:paraId="3739AE9C" w14:textId="2E1A51E7" w:rsidR="00EC3C9B" w:rsidRPr="00006248" w:rsidRDefault="00006248" w:rsidP="00B12869">
      <w:pPr>
        <w:pStyle w:val="03exercicioenunciadosmarcador"/>
      </w:pPr>
      <w:r>
        <w:t>O que significa a expressão destacada no texto?</w:t>
      </w:r>
    </w:p>
    <w:p w14:paraId="18FEC1C9" w14:textId="18C7C88A" w:rsidR="00EC3C9B" w:rsidRPr="00006248" w:rsidRDefault="00006248" w:rsidP="00B12869">
      <w:pPr>
        <w:pStyle w:val="03exercicioitem"/>
        <w:numPr>
          <w:ilvl w:val="0"/>
          <w:numId w:val="29"/>
        </w:numPr>
        <w:ind w:left="782" w:hanging="357"/>
      </w:pPr>
      <w:r>
        <w:t>As janelas do sobrado estavam pintadas de branco</w:t>
      </w:r>
      <w:r w:rsidR="00EC3C9B" w:rsidRPr="00006248">
        <w:t>.</w:t>
      </w:r>
    </w:p>
    <w:p w14:paraId="005CFC89" w14:textId="0C716B6F" w:rsidR="00EC3C9B" w:rsidRPr="00006248" w:rsidRDefault="00006248" w:rsidP="00B12869">
      <w:pPr>
        <w:pStyle w:val="03exercicioitem"/>
        <w:numPr>
          <w:ilvl w:val="0"/>
          <w:numId w:val="29"/>
        </w:numPr>
        <w:ind w:left="782" w:hanging="357"/>
      </w:pPr>
      <w:r>
        <w:t>As janelas do sobrado estavam quebradas</w:t>
      </w:r>
      <w:r w:rsidR="00EC3C9B" w:rsidRPr="00006248">
        <w:t>.</w:t>
      </w:r>
    </w:p>
    <w:p w14:paraId="0A50D64F" w14:textId="1C5C8FD9" w:rsidR="00EC3C9B" w:rsidRPr="00006248" w:rsidRDefault="00006248" w:rsidP="00B12869">
      <w:pPr>
        <w:pStyle w:val="03exercicioitem"/>
        <w:numPr>
          <w:ilvl w:val="0"/>
          <w:numId w:val="29"/>
        </w:numPr>
        <w:ind w:left="782" w:hanging="357"/>
      </w:pPr>
      <w:r>
        <w:t>As janelas do sobrado estavam fechadas</w:t>
      </w:r>
      <w:r w:rsidR="00EC3C9B" w:rsidRPr="00006248">
        <w:t xml:space="preserve">. </w:t>
      </w:r>
    </w:p>
    <w:p w14:paraId="5A3A5390" w14:textId="293C444C" w:rsidR="00EC3C9B" w:rsidRDefault="00006248" w:rsidP="00B12869">
      <w:pPr>
        <w:pStyle w:val="03exercicioitem"/>
        <w:numPr>
          <w:ilvl w:val="0"/>
          <w:numId w:val="29"/>
        </w:numPr>
        <w:ind w:left="782" w:hanging="357"/>
      </w:pPr>
      <w:r>
        <w:t>As janelas do sobrado tinha</w:t>
      </w:r>
      <w:r w:rsidR="00786AF0">
        <w:t>m</w:t>
      </w:r>
      <w:r>
        <w:t xml:space="preserve"> forma de ovo</w:t>
      </w:r>
      <w:r w:rsidR="00EC3C9B" w:rsidRPr="00006248">
        <w:t xml:space="preserve">. </w:t>
      </w:r>
    </w:p>
    <w:p w14:paraId="0F194B54" w14:textId="77777777" w:rsidR="00F04E09" w:rsidRPr="00006248" w:rsidRDefault="00F04E09" w:rsidP="00F04E09">
      <w:pPr>
        <w:pStyle w:val="03exercicioitemavaliacao"/>
        <w:ind w:left="426"/>
        <w:rPr>
          <w:szCs w:val="26"/>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0E7ECA" w:rsidRPr="0019427E" w14:paraId="63F8A5CD" w14:textId="77777777" w:rsidTr="00B12869">
        <w:trPr>
          <w:trHeight w:val="284"/>
          <w:jc w:val="center"/>
        </w:trPr>
        <w:tc>
          <w:tcPr>
            <w:tcW w:w="2126" w:type="dxa"/>
            <w:shd w:val="clear" w:color="auto" w:fill="57B7C3"/>
            <w:vAlign w:val="center"/>
          </w:tcPr>
          <w:p w14:paraId="6145963D" w14:textId="77777777" w:rsidR="000E7ECA" w:rsidRPr="0019427E" w:rsidRDefault="000E7ECA" w:rsidP="000E7ECA">
            <w:pPr>
              <w:pStyle w:val="05tabelagravata"/>
              <w:rPr>
                <w:rFonts w:asciiTheme="minorHAnsi" w:hAnsiTheme="minorHAnsi" w:cstheme="minorHAnsi"/>
                <w:sz w:val="18"/>
                <w:szCs w:val="18"/>
              </w:rPr>
            </w:pPr>
            <w:r w:rsidRPr="0019427E">
              <w:rPr>
                <w:rFonts w:asciiTheme="minorHAnsi" w:hAnsiTheme="minorHAnsi" w:cstheme="minorHAnsi"/>
                <w:sz w:val="18"/>
                <w:szCs w:val="18"/>
              </w:rPr>
              <w:t>Objeto de conhecimento (BNCC)</w:t>
            </w:r>
          </w:p>
        </w:tc>
        <w:tc>
          <w:tcPr>
            <w:tcW w:w="7046" w:type="dxa"/>
            <w:gridSpan w:val="4"/>
            <w:shd w:val="clear" w:color="000000" w:fill="FFFFFF"/>
            <w:vAlign w:val="center"/>
          </w:tcPr>
          <w:p w14:paraId="45A19C5E" w14:textId="0A400065" w:rsidR="000E7ECA" w:rsidRPr="0019427E" w:rsidRDefault="00006248" w:rsidP="00B12869">
            <w:pPr>
              <w:pStyle w:val="05tabelatexto"/>
              <w:rPr>
                <w:rFonts w:asciiTheme="minorHAnsi" w:hAnsiTheme="minorHAnsi" w:cstheme="minorHAnsi"/>
                <w:szCs w:val="18"/>
              </w:rPr>
            </w:pPr>
            <w:r w:rsidRPr="00006248">
              <w:rPr>
                <w:rFonts w:asciiTheme="minorHAnsi" w:eastAsia="Times New Roman" w:hAnsiTheme="minorHAnsi" w:cstheme="minorHAnsi"/>
                <w:noProof/>
                <w:color w:val="000000"/>
                <w:szCs w:val="18"/>
                <w:lang w:eastAsia="pt-BR"/>
              </w:rPr>
              <w:t>Reflexão sobre o léxico do texto</w:t>
            </w:r>
          </w:p>
        </w:tc>
      </w:tr>
      <w:tr w:rsidR="000E7ECA" w:rsidRPr="0019427E" w14:paraId="2179FA1B" w14:textId="77777777" w:rsidTr="00B12869">
        <w:trPr>
          <w:trHeight w:val="284"/>
          <w:jc w:val="center"/>
        </w:trPr>
        <w:tc>
          <w:tcPr>
            <w:tcW w:w="2126" w:type="dxa"/>
            <w:shd w:val="clear" w:color="auto" w:fill="57B7C3"/>
            <w:vAlign w:val="center"/>
            <w:hideMark/>
          </w:tcPr>
          <w:p w14:paraId="54FD99A4" w14:textId="77777777" w:rsidR="000E7ECA" w:rsidRPr="0019427E" w:rsidRDefault="000E7ECA" w:rsidP="000E7ECA">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1FFBFF33" w14:textId="3187FC79" w:rsidR="000E7ECA" w:rsidRPr="0019427E" w:rsidRDefault="00006248" w:rsidP="00B12869">
            <w:pPr>
              <w:pStyle w:val="05tabelatexto"/>
              <w:rPr>
                <w:rFonts w:asciiTheme="minorHAnsi" w:hAnsiTheme="minorHAnsi" w:cstheme="minorHAnsi"/>
                <w:szCs w:val="18"/>
              </w:rPr>
            </w:pPr>
            <w:r w:rsidRPr="00006248">
              <w:rPr>
                <w:rFonts w:asciiTheme="minorHAnsi" w:eastAsia="Times New Roman" w:hAnsiTheme="minorHAnsi" w:cstheme="minorHAnsi"/>
                <w:b/>
                <w:noProof/>
                <w:color w:val="000000"/>
                <w:szCs w:val="18"/>
                <w:lang w:eastAsia="pt-BR"/>
              </w:rPr>
              <w:t xml:space="preserve">(EF04LP13) </w:t>
            </w:r>
            <w:r w:rsidRPr="00006248">
              <w:rPr>
                <w:rFonts w:asciiTheme="minorHAnsi" w:eastAsia="Times New Roman" w:hAnsiTheme="minorHAnsi" w:cstheme="minorHAnsi"/>
                <w:noProof/>
                <w:color w:val="000000"/>
                <w:szCs w:val="18"/>
                <w:lang w:eastAsia="pt-BR"/>
              </w:rPr>
              <w:t>Inferir, em textos, o sentido de palavras e expressões, considerando o contexto em que aparecem.</w:t>
            </w:r>
          </w:p>
        </w:tc>
      </w:tr>
      <w:tr w:rsidR="00156015" w:rsidRPr="0019427E" w14:paraId="2588B27B" w14:textId="77777777" w:rsidTr="00805319">
        <w:trPr>
          <w:trHeight w:val="284"/>
          <w:jc w:val="center"/>
        </w:trPr>
        <w:tc>
          <w:tcPr>
            <w:tcW w:w="2126" w:type="dxa"/>
            <w:shd w:val="clear" w:color="auto" w:fill="57B7C3"/>
            <w:vAlign w:val="center"/>
          </w:tcPr>
          <w:p w14:paraId="31FD8916" w14:textId="77777777" w:rsidR="00156015" w:rsidRPr="0019427E" w:rsidRDefault="00156015" w:rsidP="00156015">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6680EE0D" w14:textId="5BECD350" w:rsidR="00156015" w:rsidRPr="0019427E" w:rsidRDefault="006231E5" w:rsidP="00156015">
            <w:pPr>
              <w:pStyle w:val="05tabelatexto"/>
              <w:rPr>
                <w:rFonts w:asciiTheme="minorHAnsi" w:hAnsiTheme="minorHAnsi" w:cstheme="minorHAnsi"/>
                <w:szCs w:val="18"/>
              </w:rPr>
            </w:pPr>
            <w:r w:rsidRPr="0019427E">
              <w:rPr>
                <w:rFonts w:asciiTheme="minorHAnsi" w:hAnsiTheme="minorHAnsi" w:cstheme="minorHAnsi"/>
                <w:szCs w:val="18"/>
              </w:rPr>
              <w:t>Múltipla escolha</w:t>
            </w:r>
          </w:p>
        </w:tc>
        <w:tc>
          <w:tcPr>
            <w:tcW w:w="1701" w:type="dxa"/>
            <w:shd w:val="clear" w:color="auto" w:fill="57B7C3"/>
            <w:vAlign w:val="center"/>
          </w:tcPr>
          <w:p w14:paraId="7B39597D" w14:textId="77777777" w:rsidR="00156015" w:rsidRPr="0019427E" w:rsidRDefault="00156015" w:rsidP="00156015">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622AF869" w14:textId="30F114D5" w:rsidR="00156015" w:rsidRPr="0019427E" w:rsidRDefault="00006248" w:rsidP="00156015">
            <w:pPr>
              <w:pStyle w:val="05tabelatexto"/>
              <w:rPr>
                <w:rFonts w:asciiTheme="minorHAnsi" w:hAnsiTheme="minorHAnsi" w:cstheme="minorHAnsi"/>
                <w:szCs w:val="18"/>
              </w:rPr>
            </w:pPr>
            <w:r>
              <w:rPr>
                <w:rFonts w:asciiTheme="minorHAnsi" w:hAnsiTheme="minorHAnsi" w:cstheme="minorHAnsi"/>
                <w:szCs w:val="18"/>
              </w:rPr>
              <w:t>8</w:t>
            </w:r>
          </w:p>
        </w:tc>
      </w:tr>
      <w:tr w:rsidR="002F7A5D" w:rsidRPr="0019427E" w14:paraId="31E9C5B0" w14:textId="77777777" w:rsidTr="00805319">
        <w:trPr>
          <w:trHeight w:val="284"/>
          <w:jc w:val="center"/>
        </w:trPr>
        <w:tc>
          <w:tcPr>
            <w:tcW w:w="2126" w:type="dxa"/>
            <w:vMerge w:val="restart"/>
            <w:shd w:val="clear" w:color="auto" w:fill="57B7C3"/>
            <w:vAlign w:val="center"/>
            <w:hideMark/>
          </w:tcPr>
          <w:p w14:paraId="0833E677" w14:textId="77777777" w:rsidR="002F7A5D" w:rsidRPr="0019427E" w:rsidRDefault="002F7A5D" w:rsidP="002F7A5D">
            <w:pPr>
              <w:pStyle w:val="05tabelagravata"/>
              <w:rPr>
                <w:rFonts w:asciiTheme="minorHAnsi" w:hAnsiTheme="minorHAnsi" w:cstheme="minorHAnsi"/>
                <w:sz w:val="18"/>
                <w:szCs w:val="18"/>
                <w:lang w:eastAsia="pt-BR"/>
              </w:rPr>
            </w:pPr>
            <w:r w:rsidRPr="0019427E">
              <w:rPr>
                <w:rFonts w:asciiTheme="minorHAnsi" w:hAnsiTheme="minorHAnsi" w:cstheme="minorHAnsi"/>
                <w:sz w:val="18"/>
                <w:szCs w:val="18"/>
                <w:lang w:eastAsia="pt-BR"/>
              </w:rPr>
              <w:t>Justificativa</w:t>
            </w:r>
          </w:p>
          <w:p w14:paraId="4A1D052C" w14:textId="5F494B8A" w:rsidR="002F7A5D" w:rsidRPr="0019427E" w:rsidRDefault="002F7A5D" w:rsidP="002F7A5D">
            <w:pPr>
              <w:pStyle w:val="05tabelagravata"/>
              <w:rPr>
                <w:rFonts w:asciiTheme="minorHAnsi" w:hAnsiTheme="minorHAnsi" w:cstheme="minorHAnsi"/>
                <w:sz w:val="18"/>
                <w:szCs w:val="18"/>
              </w:rPr>
            </w:pPr>
          </w:p>
        </w:tc>
        <w:tc>
          <w:tcPr>
            <w:tcW w:w="694" w:type="dxa"/>
            <w:shd w:val="clear" w:color="000000" w:fill="FFFFFF"/>
            <w:vAlign w:val="center"/>
            <w:hideMark/>
          </w:tcPr>
          <w:p w14:paraId="565C4DB0" w14:textId="77777777" w:rsidR="002F7A5D" w:rsidRPr="0019427E" w:rsidRDefault="002F7A5D" w:rsidP="00253629">
            <w:pPr>
              <w:pStyle w:val="05tabelatexto"/>
              <w:jc w:val="center"/>
              <w:rPr>
                <w:rFonts w:asciiTheme="minorHAnsi" w:hAnsiTheme="minorHAnsi" w:cstheme="minorHAnsi"/>
                <w:b/>
                <w:szCs w:val="18"/>
              </w:rPr>
            </w:pPr>
            <w:r w:rsidRPr="0019427E">
              <w:rPr>
                <w:rFonts w:asciiTheme="minorHAnsi" w:hAnsiTheme="minorHAnsi" w:cstheme="minorHAnsi"/>
                <w:b/>
                <w:szCs w:val="18"/>
              </w:rPr>
              <w:t>A</w:t>
            </w:r>
          </w:p>
        </w:tc>
        <w:tc>
          <w:tcPr>
            <w:tcW w:w="6352" w:type="dxa"/>
            <w:gridSpan w:val="3"/>
            <w:shd w:val="clear" w:color="000000" w:fill="FFFFFF"/>
            <w:vAlign w:val="center"/>
          </w:tcPr>
          <w:p w14:paraId="2E1D3793" w14:textId="67E08A60" w:rsidR="002F7A5D" w:rsidRPr="00006248" w:rsidRDefault="00006248" w:rsidP="00006248">
            <w:pPr>
              <w:pStyle w:val="05tabelatexto"/>
            </w:pPr>
            <w:r>
              <w:t xml:space="preserve">O aluno que identificou esta opção como a correta pode ter associado o adjetivo </w:t>
            </w:r>
            <w:r>
              <w:rPr>
                <w:b/>
                <w:bCs/>
              </w:rPr>
              <w:t>ovaladas</w:t>
            </w:r>
            <w:r>
              <w:t xml:space="preserve"> com a cor do ovo, e não com a forma do ovo.</w:t>
            </w:r>
          </w:p>
        </w:tc>
      </w:tr>
      <w:tr w:rsidR="00296E49" w:rsidRPr="0019427E" w14:paraId="4A0EFEAE" w14:textId="77777777" w:rsidTr="00805319">
        <w:trPr>
          <w:trHeight w:val="284"/>
          <w:jc w:val="center"/>
        </w:trPr>
        <w:tc>
          <w:tcPr>
            <w:tcW w:w="2126" w:type="dxa"/>
            <w:vMerge/>
            <w:shd w:val="clear" w:color="auto" w:fill="57B7C3"/>
            <w:vAlign w:val="center"/>
          </w:tcPr>
          <w:p w14:paraId="4215D172" w14:textId="77777777" w:rsidR="00296E49" w:rsidRPr="0019427E" w:rsidRDefault="00296E49" w:rsidP="00296E49">
            <w:pPr>
              <w:pStyle w:val="05tabelagravata"/>
              <w:rPr>
                <w:rFonts w:asciiTheme="minorHAnsi" w:hAnsiTheme="minorHAnsi" w:cstheme="minorHAnsi"/>
                <w:sz w:val="18"/>
                <w:szCs w:val="18"/>
                <w:lang w:eastAsia="pt-BR"/>
              </w:rPr>
            </w:pPr>
          </w:p>
        </w:tc>
        <w:tc>
          <w:tcPr>
            <w:tcW w:w="694" w:type="dxa"/>
            <w:shd w:val="clear" w:color="000000" w:fill="FFFFFF"/>
            <w:vAlign w:val="center"/>
          </w:tcPr>
          <w:p w14:paraId="5A10EA1D" w14:textId="477D9BCB" w:rsidR="00296E49" w:rsidRPr="0019427E" w:rsidRDefault="00296E49" w:rsidP="00253629">
            <w:pPr>
              <w:pStyle w:val="05tabelatexto"/>
              <w:jc w:val="center"/>
              <w:rPr>
                <w:rFonts w:asciiTheme="minorHAnsi" w:hAnsiTheme="minorHAnsi" w:cstheme="minorHAnsi"/>
                <w:b/>
                <w:szCs w:val="18"/>
              </w:rPr>
            </w:pPr>
            <w:r w:rsidRPr="0019427E">
              <w:rPr>
                <w:rFonts w:asciiTheme="minorHAnsi" w:hAnsiTheme="minorHAnsi" w:cstheme="minorHAnsi"/>
                <w:b/>
                <w:szCs w:val="18"/>
              </w:rPr>
              <w:t>B</w:t>
            </w:r>
          </w:p>
        </w:tc>
        <w:tc>
          <w:tcPr>
            <w:tcW w:w="6352" w:type="dxa"/>
            <w:gridSpan w:val="3"/>
            <w:shd w:val="clear" w:color="000000" w:fill="FFFFFF"/>
            <w:vAlign w:val="center"/>
          </w:tcPr>
          <w:p w14:paraId="55F2435C" w14:textId="3B2AEF08" w:rsidR="00296E49" w:rsidRPr="0019427E" w:rsidRDefault="00006248" w:rsidP="00296E49">
            <w:pPr>
              <w:pStyle w:val="05tabelatexto"/>
              <w:rPr>
                <w:rFonts w:asciiTheme="minorHAnsi" w:hAnsiTheme="minorHAnsi" w:cstheme="minorHAnsi"/>
                <w:szCs w:val="18"/>
              </w:rPr>
            </w:pPr>
            <w:r w:rsidRPr="00006248">
              <w:rPr>
                <w:rFonts w:asciiTheme="minorHAnsi" w:eastAsia="Times New Roman" w:hAnsiTheme="minorHAnsi" w:cstheme="minorHAnsi"/>
                <w:color w:val="000000"/>
                <w:szCs w:val="18"/>
                <w:lang w:eastAsia="pt-BR"/>
              </w:rPr>
              <w:t xml:space="preserve">Apesar de o trecho do conto afirmar que uma das janelas estava quebrada por uma pedrada, o adjetivo </w:t>
            </w:r>
            <w:r w:rsidRPr="00786AF0">
              <w:rPr>
                <w:rFonts w:asciiTheme="minorHAnsi" w:eastAsia="Times New Roman" w:hAnsiTheme="minorHAnsi" w:cstheme="minorHAnsi"/>
                <w:b/>
                <w:color w:val="000000"/>
                <w:szCs w:val="18"/>
                <w:lang w:eastAsia="pt-BR"/>
              </w:rPr>
              <w:t>ovaladas</w:t>
            </w:r>
            <w:r w:rsidRPr="00006248">
              <w:rPr>
                <w:rFonts w:asciiTheme="minorHAnsi" w:eastAsia="Times New Roman" w:hAnsiTheme="minorHAnsi" w:cstheme="minorHAnsi"/>
                <w:color w:val="000000"/>
                <w:szCs w:val="18"/>
                <w:lang w:eastAsia="pt-BR"/>
              </w:rPr>
              <w:t xml:space="preserve"> não se refere a esse estado.</w:t>
            </w:r>
          </w:p>
        </w:tc>
      </w:tr>
      <w:tr w:rsidR="007D660F" w:rsidRPr="0019427E" w14:paraId="2380D540" w14:textId="77777777" w:rsidTr="00805319">
        <w:trPr>
          <w:trHeight w:val="284"/>
          <w:jc w:val="center"/>
        </w:trPr>
        <w:tc>
          <w:tcPr>
            <w:tcW w:w="2126" w:type="dxa"/>
            <w:vMerge/>
            <w:shd w:val="clear" w:color="auto" w:fill="57B7C3"/>
            <w:vAlign w:val="center"/>
            <w:hideMark/>
          </w:tcPr>
          <w:p w14:paraId="7051CF1F" w14:textId="77777777" w:rsidR="007D660F" w:rsidRPr="0019427E" w:rsidRDefault="007D660F" w:rsidP="007D660F">
            <w:pPr>
              <w:pStyle w:val="05tabelagravata"/>
              <w:rPr>
                <w:rFonts w:asciiTheme="minorHAnsi" w:hAnsiTheme="minorHAnsi" w:cstheme="minorHAnsi"/>
                <w:sz w:val="18"/>
                <w:szCs w:val="18"/>
              </w:rPr>
            </w:pPr>
          </w:p>
        </w:tc>
        <w:tc>
          <w:tcPr>
            <w:tcW w:w="694" w:type="dxa"/>
            <w:shd w:val="clear" w:color="000000" w:fill="FFFFFF"/>
            <w:vAlign w:val="center"/>
            <w:hideMark/>
          </w:tcPr>
          <w:p w14:paraId="0D83BE78" w14:textId="66F37E00" w:rsidR="007D660F" w:rsidRPr="0019427E" w:rsidRDefault="007D660F" w:rsidP="007D660F">
            <w:pPr>
              <w:pStyle w:val="05tabelatexto"/>
              <w:jc w:val="center"/>
              <w:rPr>
                <w:rFonts w:asciiTheme="minorHAnsi" w:hAnsiTheme="minorHAnsi" w:cstheme="minorHAnsi"/>
                <w:b/>
                <w:szCs w:val="18"/>
              </w:rPr>
            </w:pPr>
            <w:r w:rsidRPr="0019427E">
              <w:rPr>
                <w:rFonts w:asciiTheme="minorHAnsi" w:hAnsiTheme="minorHAnsi" w:cstheme="minorHAnsi"/>
                <w:b/>
                <w:szCs w:val="18"/>
              </w:rPr>
              <w:t>C</w:t>
            </w:r>
          </w:p>
        </w:tc>
        <w:tc>
          <w:tcPr>
            <w:tcW w:w="6352" w:type="dxa"/>
            <w:gridSpan w:val="3"/>
            <w:shd w:val="clear" w:color="000000" w:fill="FFFFFF"/>
            <w:vAlign w:val="center"/>
          </w:tcPr>
          <w:p w14:paraId="122EABC8" w14:textId="0E30227A" w:rsidR="007D660F" w:rsidRPr="0019427E" w:rsidRDefault="00006248" w:rsidP="007D660F">
            <w:pPr>
              <w:pStyle w:val="05tabelatexto"/>
              <w:rPr>
                <w:rFonts w:asciiTheme="minorHAnsi" w:hAnsiTheme="minorHAnsi" w:cstheme="minorHAnsi"/>
                <w:szCs w:val="18"/>
              </w:rPr>
            </w:pPr>
            <w:r w:rsidRPr="00006248">
              <w:rPr>
                <w:rFonts w:asciiTheme="minorHAnsi" w:eastAsia="Times New Roman" w:hAnsiTheme="minorHAnsi" w:cstheme="minorHAnsi"/>
                <w:color w:val="000000"/>
                <w:szCs w:val="18"/>
                <w:lang w:eastAsia="pt-BR"/>
              </w:rPr>
              <w:t xml:space="preserve">O texto permite supor que as janelas estavam fechadas, mas essa informação não é associada ao adjetivo </w:t>
            </w:r>
            <w:r w:rsidRPr="00006248">
              <w:rPr>
                <w:rFonts w:asciiTheme="minorHAnsi" w:eastAsia="Times New Roman" w:hAnsiTheme="minorHAnsi" w:cstheme="minorHAnsi"/>
                <w:b/>
                <w:color w:val="000000"/>
                <w:szCs w:val="18"/>
                <w:lang w:eastAsia="pt-BR"/>
              </w:rPr>
              <w:t>ovaladas</w:t>
            </w:r>
            <w:r w:rsidRPr="00006248">
              <w:rPr>
                <w:rFonts w:asciiTheme="minorHAnsi" w:eastAsia="Times New Roman" w:hAnsiTheme="minorHAnsi" w:cstheme="minorHAnsi"/>
                <w:color w:val="000000"/>
                <w:szCs w:val="18"/>
                <w:lang w:eastAsia="pt-BR"/>
              </w:rPr>
              <w:t>.</w:t>
            </w:r>
          </w:p>
        </w:tc>
      </w:tr>
      <w:tr w:rsidR="007D660F" w:rsidRPr="0019427E" w14:paraId="12466646" w14:textId="77777777" w:rsidTr="00805319">
        <w:trPr>
          <w:trHeight w:val="284"/>
          <w:jc w:val="center"/>
        </w:trPr>
        <w:tc>
          <w:tcPr>
            <w:tcW w:w="2126" w:type="dxa"/>
            <w:vMerge/>
            <w:shd w:val="clear" w:color="auto" w:fill="57B7C3"/>
            <w:vAlign w:val="center"/>
            <w:hideMark/>
          </w:tcPr>
          <w:p w14:paraId="2081B791" w14:textId="77777777" w:rsidR="007D660F" w:rsidRPr="0019427E" w:rsidRDefault="007D660F" w:rsidP="007D660F">
            <w:pPr>
              <w:pStyle w:val="05tabelagravata"/>
              <w:rPr>
                <w:rFonts w:asciiTheme="minorHAnsi" w:hAnsiTheme="minorHAnsi" w:cstheme="minorHAnsi"/>
                <w:sz w:val="18"/>
                <w:szCs w:val="18"/>
              </w:rPr>
            </w:pPr>
          </w:p>
        </w:tc>
        <w:tc>
          <w:tcPr>
            <w:tcW w:w="694" w:type="dxa"/>
            <w:shd w:val="clear" w:color="000000" w:fill="FFFFFF"/>
            <w:vAlign w:val="center"/>
            <w:hideMark/>
          </w:tcPr>
          <w:p w14:paraId="2B6BFBCF" w14:textId="7507CCD5" w:rsidR="007D660F" w:rsidRPr="0019427E" w:rsidRDefault="007D660F" w:rsidP="007D660F">
            <w:pPr>
              <w:pStyle w:val="05tabelatexto"/>
              <w:jc w:val="center"/>
              <w:rPr>
                <w:rFonts w:asciiTheme="minorHAnsi" w:hAnsiTheme="minorHAnsi" w:cstheme="minorHAnsi"/>
                <w:b/>
                <w:szCs w:val="18"/>
              </w:rPr>
            </w:pPr>
            <w:r w:rsidRPr="0019427E">
              <w:rPr>
                <w:rFonts w:asciiTheme="minorHAnsi" w:hAnsiTheme="minorHAnsi" w:cstheme="minorHAnsi"/>
                <w:b/>
                <w:szCs w:val="18"/>
                <w:highlight w:val="yellow"/>
              </w:rPr>
              <w:t>D</w:t>
            </w:r>
          </w:p>
        </w:tc>
        <w:tc>
          <w:tcPr>
            <w:tcW w:w="6352" w:type="dxa"/>
            <w:gridSpan w:val="3"/>
            <w:shd w:val="clear" w:color="000000" w:fill="FFFFFF"/>
            <w:vAlign w:val="center"/>
          </w:tcPr>
          <w:p w14:paraId="68A80EA3" w14:textId="104627C2" w:rsidR="007D660F" w:rsidRPr="0019427E" w:rsidRDefault="00006248" w:rsidP="007D660F">
            <w:pPr>
              <w:pStyle w:val="05tabelatexto"/>
              <w:rPr>
                <w:rFonts w:asciiTheme="minorHAnsi" w:hAnsiTheme="minorHAnsi" w:cstheme="minorHAnsi"/>
                <w:szCs w:val="18"/>
              </w:rPr>
            </w:pPr>
            <w:r w:rsidRPr="00006248">
              <w:rPr>
                <w:rFonts w:asciiTheme="minorHAnsi" w:eastAsia="Times New Roman" w:hAnsiTheme="minorHAnsi" w:cstheme="minorHAnsi"/>
                <w:color w:val="000000"/>
                <w:szCs w:val="18"/>
                <w:lang w:eastAsia="pt-BR"/>
              </w:rPr>
              <w:t xml:space="preserve">O aluno que indicou esta opção inferiu corretamente o sentido da expressão </w:t>
            </w:r>
            <w:r w:rsidRPr="00006248">
              <w:rPr>
                <w:rFonts w:asciiTheme="minorHAnsi" w:eastAsia="Times New Roman" w:hAnsiTheme="minorHAnsi" w:cstheme="minorHAnsi"/>
                <w:b/>
                <w:color w:val="000000"/>
                <w:szCs w:val="18"/>
                <w:lang w:eastAsia="pt-BR"/>
              </w:rPr>
              <w:t>de</w:t>
            </w:r>
            <w:r>
              <w:rPr>
                <w:rFonts w:asciiTheme="minorHAnsi" w:eastAsia="Times New Roman" w:hAnsiTheme="minorHAnsi" w:cstheme="minorHAnsi"/>
                <w:color w:val="000000"/>
                <w:szCs w:val="18"/>
                <w:lang w:eastAsia="pt-BR"/>
              </w:rPr>
              <w:t xml:space="preserve"> </w:t>
            </w:r>
            <w:r w:rsidRPr="00006248">
              <w:rPr>
                <w:rFonts w:asciiTheme="minorHAnsi" w:eastAsia="Times New Roman" w:hAnsiTheme="minorHAnsi" w:cstheme="minorHAnsi"/>
                <w:b/>
                <w:color w:val="000000"/>
                <w:szCs w:val="18"/>
                <w:lang w:eastAsia="pt-BR"/>
              </w:rPr>
              <w:t>janelas ovaladas</w:t>
            </w:r>
            <w:r w:rsidRPr="00006248">
              <w:rPr>
                <w:rFonts w:asciiTheme="minorHAnsi" w:eastAsia="Times New Roman" w:hAnsiTheme="minorHAnsi" w:cstheme="minorHAnsi"/>
                <w:color w:val="000000"/>
                <w:szCs w:val="18"/>
                <w:lang w:eastAsia="pt-BR"/>
              </w:rPr>
              <w:t>.</w:t>
            </w:r>
          </w:p>
        </w:tc>
      </w:tr>
      <w:tr w:rsidR="007D660F" w:rsidRPr="0019427E" w14:paraId="65F54E16" w14:textId="77777777" w:rsidTr="00805319">
        <w:tblPrEx>
          <w:tblLook w:val="0000" w:firstRow="0" w:lastRow="0" w:firstColumn="0" w:lastColumn="0" w:noHBand="0" w:noVBand="0"/>
        </w:tblPrEx>
        <w:trPr>
          <w:trHeight w:val="284"/>
          <w:jc w:val="center"/>
        </w:trPr>
        <w:tc>
          <w:tcPr>
            <w:tcW w:w="2126" w:type="dxa"/>
            <w:shd w:val="clear" w:color="auto" w:fill="57B7C3"/>
            <w:vAlign w:val="center"/>
          </w:tcPr>
          <w:p w14:paraId="0B7C8876" w14:textId="4A98D013" w:rsidR="007D660F" w:rsidRPr="0019427E" w:rsidRDefault="007D660F" w:rsidP="007D660F">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438BD19D" w14:textId="0814DCC6" w:rsidR="007D660F" w:rsidRPr="0019427E" w:rsidRDefault="00BE4675" w:rsidP="007D660F">
            <w:pPr>
              <w:pStyle w:val="05tabelatexto"/>
              <w:rPr>
                <w:rFonts w:asciiTheme="minorHAnsi" w:hAnsiTheme="minorHAnsi" w:cstheme="minorHAnsi"/>
                <w:szCs w:val="18"/>
              </w:rPr>
            </w:pPr>
            <w:r w:rsidRPr="0019427E">
              <w:rPr>
                <w:rFonts w:asciiTheme="minorHAnsi" w:hAnsiTheme="minorHAnsi" w:cstheme="minorHAnsi"/>
                <w:szCs w:val="18"/>
              </w:rPr>
              <w:t>Os alunos poderão</w:t>
            </w:r>
            <w:r w:rsidR="007D660F" w:rsidRPr="0019427E">
              <w:rPr>
                <w:rFonts w:asciiTheme="minorHAnsi" w:hAnsiTheme="minorHAnsi" w:cstheme="minorHAnsi"/>
                <w:szCs w:val="18"/>
              </w:rPr>
              <w:t xml:space="preserve"> </w:t>
            </w:r>
            <w:r w:rsidR="00006248" w:rsidRPr="00006248">
              <w:rPr>
                <w:rFonts w:asciiTheme="minorHAnsi" w:hAnsiTheme="minorHAnsi" w:cstheme="minorHAnsi"/>
                <w:szCs w:val="18"/>
              </w:rPr>
              <w:t>trabalhar a habilidade de inferir o sentido de palavras desconhecidas</w:t>
            </w:r>
            <w:r w:rsidR="007D660F" w:rsidRPr="0019427E">
              <w:rPr>
                <w:rFonts w:asciiTheme="minorHAnsi" w:hAnsiTheme="minorHAnsi" w:cstheme="minorHAnsi"/>
                <w:szCs w:val="18"/>
              </w:rPr>
              <w:t xml:space="preserve"> por meio da</w:t>
            </w:r>
            <w:r w:rsidRPr="0019427E">
              <w:rPr>
                <w:rFonts w:asciiTheme="minorHAnsi" w:hAnsiTheme="minorHAnsi" w:cstheme="minorHAnsi"/>
                <w:szCs w:val="18"/>
              </w:rPr>
              <w:t xml:space="preserve"> leitura e</w:t>
            </w:r>
            <w:r w:rsidR="007D660F" w:rsidRPr="0019427E">
              <w:rPr>
                <w:rFonts w:asciiTheme="minorHAnsi" w:hAnsiTheme="minorHAnsi" w:cstheme="minorHAnsi"/>
                <w:szCs w:val="18"/>
              </w:rPr>
              <w:t xml:space="preserve"> </w:t>
            </w:r>
            <w:r w:rsidR="00ED1A00" w:rsidRPr="0019427E">
              <w:rPr>
                <w:rFonts w:asciiTheme="minorHAnsi" w:hAnsiTheme="minorHAnsi" w:cstheme="minorHAnsi"/>
                <w:szCs w:val="18"/>
              </w:rPr>
              <w:t xml:space="preserve">da </w:t>
            </w:r>
            <w:r w:rsidR="007D660F" w:rsidRPr="0019427E">
              <w:rPr>
                <w:rFonts w:asciiTheme="minorHAnsi" w:hAnsiTheme="minorHAnsi" w:cstheme="minorHAnsi"/>
                <w:szCs w:val="18"/>
              </w:rPr>
              <w:t>interpretação de textos narrativos, notícias, charges ou tirinhas.</w:t>
            </w:r>
          </w:p>
        </w:tc>
      </w:tr>
    </w:tbl>
    <w:p w14:paraId="3C62D77F" w14:textId="4FBF0E9A" w:rsidR="00571872" w:rsidRPr="00006248" w:rsidRDefault="00246078" w:rsidP="008D4BB5">
      <w:pPr>
        <w:pStyle w:val="03exercicioenunciado"/>
        <w:spacing w:after="240"/>
        <w:rPr>
          <w:lang w:eastAsia="pt-BR"/>
        </w:rPr>
      </w:pPr>
      <w:bookmarkStart w:id="4" w:name="_Hlk499817717"/>
      <w:r w:rsidRPr="0019427E">
        <w:rPr>
          <w:rFonts w:eastAsia="Times New Roman"/>
          <w:szCs w:val="22"/>
          <w:lang w:eastAsia="pt-BR"/>
        </w:rPr>
        <w:br w:type="page"/>
      </w:r>
      <w:r w:rsidR="00571872" w:rsidRPr="00006248">
        <w:rPr>
          <w:lang w:eastAsia="pt-BR"/>
        </w:rPr>
        <w:lastRenderedPageBreak/>
        <w:t xml:space="preserve">Leia </w:t>
      </w:r>
      <w:r w:rsidR="00924154" w:rsidRPr="00006248">
        <w:rPr>
          <w:lang w:eastAsia="pt-BR"/>
        </w:rPr>
        <w:t>as frases no quadro abaixo</w:t>
      </w:r>
      <w:r w:rsidR="00571872" w:rsidRPr="00006248">
        <w:rPr>
          <w:lang w:eastAsia="pt-BR"/>
        </w:rPr>
        <w:t xml:space="preserve">. </w:t>
      </w:r>
    </w:p>
    <w:tbl>
      <w:tblPr>
        <w:tblW w:w="7514"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7514"/>
      </w:tblGrid>
      <w:tr w:rsidR="00644B6A" w:rsidRPr="0019427E" w14:paraId="05EEE25B" w14:textId="77777777" w:rsidTr="00786AF0">
        <w:trPr>
          <w:trHeight w:val="253"/>
          <w:jc w:val="center"/>
        </w:trPr>
        <w:tc>
          <w:tcPr>
            <w:tcW w:w="7514" w:type="dxa"/>
            <w:shd w:val="clear" w:color="000000" w:fill="FFFFFF"/>
            <w:vAlign w:val="center"/>
          </w:tcPr>
          <w:p w14:paraId="6568F0E8" w14:textId="77777777" w:rsidR="00644B6A" w:rsidRPr="0019427E" w:rsidRDefault="00644B6A" w:rsidP="00786AF0">
            <w:pPr>
              <w:pStyle w:val="02textocitado"/>
              <w:ind w:firstLine="72"/>
              <w:rPr>
                <w:rFonts w:asciiTheme="minorHAnsi" w:hAnsiTheme="minorHAnsi" w:cstheme="minorHAnsi"/>
                <w:szCs w:val="22"/>
              </w:rPr>
            </w:pPr>
            <w:r w:rsidRPr="0019427E">
              <w:rPr>
                <w:rFonts w:asciiTheme="minorHAnsi" w:hAnsiTheme="minorHAnsi" w:cstheme="minorHAnsi"/>
                <w:b/>
                <w:szCs w:val="22"/>
              </w:rPr>
              <w:t>I.</w:t>
            </w:r>
            <w:r>
              <w:rPr>
                <w:rFonts w:asciiTheme="minorHAnsi" w:hAnsiTheme="minorHAnsi" w:cstheme="minorHAnsi"/>
                <w:b/>
                <w:szCs w:val="22"/>
              </w:rPr>
              <w:t xml:space="preserve"> </w:t>
            </w:r>
            <w:r w:rsidRPr="0019427E">
              <w:rPr>
                <w:rFonts w:asciiTheme="minorHAnsi" w:hAnsiTheme="minorHAnsi" w:cstheme="minorHAnsi"/>
                <w:szCs w:val="22"/>
              </w:rPr>
              <w:t>Os meus primos João e Bernardo eram os mais alto da família.</w:t>
            </w:r>
          </w:p>
        </w:tc>
      </w:tr>
      <w:tr w:rsidR="00644B6A" w:rsidRPr="0019427E" w14:paraId="02586CFE" w14:textId="77777777" w:rsidTr="00786AF0">
        <w:trPr>
          <w:trHeight w:val="253"/>
          <w:jc w:val="center"/>
        </w:trPr>
        <w:tc>
          <w:tcPr>
            <w:tcW w:w="7514" w:type="dxa"/>
            <w:shd w:val="clear" w:color="000000" w:fill="FFFFFF"/>
          </w:tcPr>
          <w:p w14:paraId="386E8105" w14:textId="77777777" w:rsidR="00644B6A" w:rsidRPr="0019427E" w:rsidRDefault="00644B6A" w:rsidP="00786AF0">
            <w:pPr>
              <w:pStyle w:val="02textocitado"/>
              <w:ind w:firstLine="72"/>
              <w:rPr>
                <w:rFonts w:asciiTheme="minorHAnsi" w:hAnsiTheme="minorHAnsi" w:cstheme="minorHAnsi"/>
                <w:szCs w:val="22"/>
              </w:rPr>
            </w:pPr>
            <w:r w:rsidRPr="0019427E">
              <w:rPr>
                <w:rFonts w:asciiTheme="minorHAnsi" w:hAnsiTheme="minorHAnsi" w:cstheme="minorHAnsi"/>
                <w:b/>
                <w:szCs w:val="22"/>
              </w:rPr>
              <w:t>II.</w:t>
            </w:r>
            <w:r>
              <w:rPr>
                <w:rFonts w:asciiTheme="minorHAnsi" w:hAnsiTheme="minorHAnsi" w:cstheme="minorHAnsi"/>
                <w:b/>
                <w:szCs w:val="22"/>
              </w:rPr>
              <w:t xml:space="preserve"> </w:t>
            </w:r>
            <w:r w:rsidRPr="0019427E">
              <w:rPr>
                <w:rFonts w:asciiTheme="minorHAnsi" w:hAnsiTheme="minorHAnsi" w:cstheme="minorHAnsi"/>
                <w:szCs w:val="22"/>
              </w:rPr>
              <w:t>Eu tenho quatro irmãos, os três últimos é menino.</w:t>
            </w:r>
          </w:p>
        </w:tc>
      </w:tr>
    </w:tbl>
    <w:p w14:paraId="189C395D" w14:textId="67EF7F2B" w:rsidR="00DC6A1B" w:rsidRPr="00006248" w:rsidRDefault="00924154" w:rsidP="00B12869">
      <w:pPr>
        <w:pStyle w:val="03exercicioenunciadosmarcador"/>
      </w:pPr>
      <w:r w:rsidRPr="00006248">
        <w:t xml:space="preserve">Existem problemas de concordância em </w:t>
      </w:r>
      <w:r w:rsidR="007E304B" w:rsidRPr="00006248">
        <w:t>ambas</w:t>
      </w:r>
      <w:r w:rsidRPr="00006248">
        <w:t xml:space="preserve"> as frases. </w:t>
      </w:r>
      <w:r w:rsidR="00ED1A00" w:rsidRPr="00006248">
        <w:t>Circule-os</w:t>
      </w:r>
      <w:r w:rsidRPr="00006248">
        <w:t xml:space="preserve"> e reescreva cada uma </w:t>
      </w:r>
      <w:r w:rsidR="00ED1A00" w:rsidRPr="00006248">
        <w:t>das frases, corrigindo os problemas</w:t>
      </w:r>
      <w:r w:rsidR="00DC6A1B" w:rsidRPr="00006248">
        <w:t>.</w:t>
      </w:r>
    </w:p>
    <w:tbl>
      <w:tblPr>
        <w:tblStyle w:val="03exerciciolinha1"/>
        <w:tblW w:w="0" w:type="auto"/>
        <w:tblLook w:val="04A0" w:firstRow="1" w:lastRow="0" w:firstColumn="1" w:lastColumn="0" w:noHBand="0" w:noVBand="1"/>
      </w:tblPr>
      <w:tblGrid>
        <w:gridCol w:w="8645"/>
      </w:tblGrid>
      <w:tr w:rsidR="0043782F" w:rsidRPr="0019427E" w14:paraId="7B4B96E7" w14:textId="77777777" w:rsidTr="00BE4675">
        <w:tc>
          <w:tcPr>
            <w:tcW w:w="8645" w:type="dxa"/>
          </w:tcPr>
          <w:p w14:paraId="14BEEB0A" w14:textId="3EC5C1D5" w:rsidR="0043782F" w:rsidRPr="0019427E" w:rsidRDefault="00ED1A00" w:rsidP="00644B6A">
            <w:pPr>
              <w:pStyle w:val="03exercicioenunciadosmarcadoravaliacao"/>
              <w:ind w:left="0"/>
              <w:rPr>
                <w:rFonts w:asciiTheme="minorHAnsi" w:hAnsiTheme="minorHAnsi"/>
                <w:sz w:val="22"/>
                <w:szCs w:val="22"/>
              </w:rPr>
            </w:pPr>
            <w:r w:rsidRPr="0019427E">
              <w:rPr>
                <w:rFonts w:asciiTheme="minorHAnsi" w:hAnsiTheme="minorHAnsi"/>
                <w:sz w:val="22"/>
                <w:szCs w:val="22"/>
              </w:rPr>
              <w:t>I.</w:t>
            </w:r>
          </w:p>
        </w:tc>
      </w:tr>
      <w:tr w:rsidR="00ED1A00" w:rsidRPr="0019427E" w14:paraId="5EF7452A" w14:textId="77777777" w:rsidTr="00BE4675">
        <w:tc>
          <w:tcPr>
            <w:tcW w:w="8645" w:type="dxa"/>
          </w:tcPr>
          <w:p w14:paraId="7BC21046" w14:textId="77777777" w:rsidR="00ED1A00" w:rsidRPr="0019427E" w:rsidRDefault="00ED1A00" w:rsidP="00DC6A1B">
            <w:pPr>
              <w:pStyle w:val="03exercicioenunciadosmarcadoravaliacao"/>
              <w:rPr>
                <w:rFonts w:asciiTheme="minorHAnsi" w:hAnsiTheme="minorHAnsi"/>
                <w:sz w:val="22"/>
                <w:szCs w:val="22"/>
              </w:rPr>
            </w:pPr>
          </w:p>
        </w:tc>
      </w:tr>
      <w:tr w:rsidR="00ED1A00" w:rsidRPr="0019427E" w14:paraId="5FDC07C1" w14:textId="77777777" w:rsidTr="00BE4675">
        <w:tc>
          <w:tcPr>
            <w:tcW w:w="8645" w:type="dxa"/>
          </w:tcPr>
          <w:p w14:paraId="2F7969C9" w14:textId="4437B15A" w:rsidR="00ED1A00" w:rsidRPr="0019427E" w:rsidRDefault="00ED1A00" w:rsidP="00644B6A">
            <w:pPr>
              <w:pStyle w:val="03exercicioenunciadosmarcadoravaliacao"/>
              <w:ind w:left="0"/>
              <w:rPr>
                <w:rFonts w:asciiTheme="minorHAnsi" w:hAnsiTheme="minorHAnsi"/>
                <w:sz w:val="22"/>
                <w:szCs w:val="22"/>
              </w:rPr>
            </w:pPr>
            <w:r w:rsidRPr="0019427E">
              <w:rPr>
                <w:rFonts w:asciiTheme="minorHAnsi" w:hAnsiTheme="minorHAnsi"/>
                <w:sz w:val="22"/>
                <w:szCs w:val="22"/>
              </w:rPr>
              <w:t>II.</w:t>
            </w:r>
          </w:p>
        </w:tc>
      </w:tr>
      <w:tr w:rsidR="00ED1A00" w:rsidRPr="0019427E" w14:paraId="12CBD978" w14:textId="77777777" w:rsidTr="00BE4675">
        <w:tc>
          <w:tcPr>
            <w:tcW w:w="8645" w:type="dxa"/>
          </w:tcPr>
          <w:p w14:paraId="50C43902" w14:textId="77777777" w:rsidR="00ED1A00" w:rsidRPr="0019427E" w:rsidRDefault="00ED1A00" w:rsidP="00DC6A1B">
            <w:pPr>
              <w:pStyle w:val="03exercicioenunciadosmarcadoravaliacao"/>
              <w:rPr>
                <w:rFonts w:asciiTheme="minorHAnsi" w:hAnsiTheme="minorHAnsi"/>
                <w:sz w:val="22"/>
                <w:szCs w:val="22"/>
              </w:rPr>
            </w:pPr>
          </w:p>
        </w:tc>
      </w:tr>
    </w:tbl>
    <w:p w14:paraId="65FA65FC" w14:textId="675915F0" w:rsidR="00D91440" w:rsidRPr="0019427E" w:rsidRDefault="00D91440" w:rsidP="0043782F">
      <w:pPr>
        <w:pStyle w:val="05fonteavaliacao"/>
        <w:rPr>
          <w:sz w:val="22"/>
        </w:rPr>
      </w:pPr>
    </w:p>
    <w:bookmarkEnd w:id="4"/>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7D660F" w:rsidRPr="0019427E" w14:paraId="10589F18" w14:textId="77777777" w:rsidTr="00B12869">
        <w:trPr>
          <w:trHeight w:val="284"/>
          <w:jc w:val="center"/>
        </w:trPr>
        <w:tc>
          <w:tcPr>
            <w:tcW w:w="2126" w:type="dxa"/>
            <w:shd w:val="clear" w:color="auto" w:fill="57B7C3"/>
            <w:vAlign w:val="center"/>
          </w:tcPr>
          <w:p w14:paraId="7177FF39" w14:textId="600F05BD" w:rsidR="007D660F" w:rsidRPr="0019427E" w:rsidRDefault="007D660F" w:rsidP="007D660F">
            <w:pPr>
              <w:pStyle w:val="05tabelagravata"/>
              <w:rPr>
                <w:rFonts w:asciiTheme="minorHAnsi" w:hAnsiTheme="minorHAnsi" w:cstheme="minorHAnsi"/>
                <w:sz w:val="18"/>
                <w:szCs w:val="18"/>
              </w:rPr>
            </w:pPr>
            <w:r w:rsidRPr="0019427E">
              <w:rPr>
                <w:rFonts w:asciiTheme="minorHAnsi" w:hAnsiTheme="minorHAnsi" w:cstheme="minorHAnsi"/>
                <w:sz w:val="18"/>
                <w:szCs w:val="18"/>
              </w:rPr>
              <w:br w:type="page"/>
            </w:r>
            <w:bookmarkStart w:id="5" w:name="_Hlk499804345"/>
            <w:r w:rsidRPr="0019427E">
              <w:rPr>
                <w:rFonts w:asciiTheme="minorHAnsi" w:hAnsiTheme="minorHAnsi" w:cstheme="minorHAnsi"/>
                <w:sz w:val="18"/>
                <w:szCs w:val="18"/>
              </w:rPr>
              <w:t>Objeto de conhecimento (BNCC)</w:t>
            </w:r>
          </w:p>
        </w:tc>
        <w:tc>
          <w:tcPr>
            <w:tcW w:w="7046" w:type="dxa"/>
            <w:gridSpan w:val="4"/>
            <w:shd w:val="clear" w:color="000000" w:fill="FFFFFF"/>
            <w:vAlign w:val="center"/>
          </w:tcPr>
          <w:p w14:paraId="238715B6" w14:textId="273355D9" w:rsidR="007D660F" w:rsidRPr="0019427E" w:rsidRDefault="007E304B" w:rsidP="00B12869">
            <w:pPr>
              <w:pStyle w:val="05tabelatexto"/>
              <w:rPr>
                <w:rFonts w:asciiTheme="minorHAnsi" w:hAnsiTheme="minorHAnsi" w:cstheme="minorHAnsi"/>
                <w:szCs w:val="18"/>
              </w:rPr>
            </w:pPr>
            <w:r w:rsidRPr="0019427E">
              <w:rPr>
                <w:rFonts w:asciiTheme="minorHAnsi" w:hAnsiTheme="minorHAnsi" w:cstheme="minorHAnsi"/>
                <w:szCs w:val="18"/>
              </w:rPr>
              <w:t>Procedimentos linguístico-gramaticais e ortográficos</w:t>
            </w:r>
          </w:p>
        </w:tc>
      </w:tr>
      <w:tr w:rsidR="007D660F" w:rsidRPr="0019427E" w14:paraId="31D9CCBC" w14:textId="77777777" w:rsidTr="00B12869">
        <w:trPr>
          <w:trHeight w:val="284"/>
          <w:jc w:val="center"/>
        </w:trPr>
        <w:tc>
          <w:tcPr>
            <w:tcW w:w="2126" w:type="dxa"/>
            <w:shd w:val="clear" w:color="auto" w:fill="57B7C3"/>
            <w:vAlign w:val="center"/>
            <w:hideMark/>
          </w:tcPr>
          <w:p w14:paraId="32DC0322" w14:textId="77777777" w:rsidR="007D660F" w:rsidRPr="0019427E" w:rsidRDefault="007D660F" w:rsidP="007D660F">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3D70F7A8" w14:textId="309F511B" w:rsidR="007D660F" w:rsidRPr="0019427E" w:rsidRDefault="007E304B" w:rsidP="00B12869">
            <w:pPr>
              <w:pStyle w:val="05tabelatexto"/>
              <w:rPr>
                <w:rFonts w:asciiTheme="minorHAnsi" w:hAnsiTheme="minorHAnsi" w:cstheme="minorHAnsi"/>
                <w:szCs w:val="18"/>
              </w:rPr>
            </w:pPr>
            <w:r w:rsidRPr="0019427E">
              <w:rPr>
                <w:rFonts w:asciiTheme="minorHAnsi" w:hAnsiTheme="minorHAnsi" w:cstheme="minorHAnsi"/>
                <w:b/>
                <w:szCs w:val="18"/>
              </w:rPr>
              <w:t>(EF04LP21)</w:t>
            </w:r>
            <w:r w:rsidRPr="0019427E">
              <w:rPr>
                <w:rFonts w:asciiTheme="minorHAnsi" w:hAnsiTheme="minorHAnsi" w:cstheme="minorHAnsi"/>
                <w:szCs w:val="18"/>
              </w:rPr>
              <w:t xml:space="preserve"> Utilizar, ao produzir o texto, conhecimentos linguísticos e gramaticais: regras sintáticas de concordância nominal e verbal, convenções de escrita de diálogos (discurso direto), pontuação (ponto final, ponto de exclamação, ponto de interrogação, dois-pontos, vírgulas em enumerações), regras ortográficas.</w:t>
            </w:r>
          </w:p>
        </w:tc>
      </w:tr>
      <w:tr w:rsidR="007D660F" w:rsidRPr="0019427E" w14:paraId="37B7025B" w14:textId="77777777" w:rsidTr="00805319">
        <w:trPr>
          <w:trHeight w:val="284"/>
          <w:jc w:val="center"/>
        </w:trPr>
        <w:tc>
          <w:tcPr>
            <w:tcW w:w="2126" w:type="dxa"/>
            <w:shd w:val="clear" w:color="auto" w:fill="57B7C3"/>
            <w:vAlign w:val="center"/>
          </w:tcPr>
          <w:p w14:paraId="44964B43" w14:textId="77777777" w:rsidR="007D660F" w:rsidRPr="0019427E" w:rsidRDefault="007D660F" w:rsidP="007D660F">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54D219E3" w14:textId="2BD2C38E" w:rsidR="007D660F" w:rsidRPr="0019427E" w:rsidRDefault="007D660F" w:rsidP="007D660F">
            <w:pPr>
              <w:pStyle w:val="05tabelatexto"/>
              <w:rPr>
                <w:rFonts w:asciiTheme="minorHAnsi" w:hAnsiTheme="minorHAnsi" w:cstheme="minorHAnsi"/>
                <w:szCs w:val="18"/>
              </w:rPr>
            </w:pPr>
            <w:r w:rsidRPr="0019427E">
              <w:rPr>
                <w:rFonts w:asciiTheme="minorHAnsi" w:hAnsiTheme="minorHAnsi" w:cstheme="minorHAnsi"/>
                <w:szCs w:val="18"/>
              </w:rPr>
              <w:t>Aberta</w:t>
            </w:r>
          </w:p>
        </w:tc>
        <w:tc>
          <w:tcPr>
            <w:tcW w:w="1701" w:type="dxa"/>
            <w:shd w:val="clear" w:color="auto" w:fill="57B7C3"/>
            <w:vAlign w:val="center"/>
          </w:tcPr>
          <w:p w14:paraId="1B37FD6C" w14:textId="77777777" w:rsidR="007D660F" w:rsidRPr="0019427E" w:rsidRDefault="007D660F" w:rsidP="007D660F">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4E01D78C" w14:textId="4E8A9C52" w:rsidR="007D660F" w:rsidRPr="0019427E" w:rsidRDefault="007E304B" w:rsidP="007D660F">
            <w:pPr>
              <w:pStyle w:val="05tabelatexto"/>
              <w:rPr>
                <w:rFonts w:asciiTheme="minorHAnsi" w:hAnsiTheme="minorHAnsi" w:cstheme="minorHAnsi"/>
                <w:szCs w:val="18"/>
              </w:rPr>
            </w:pPr>
            <w:r w:rsidRPr="0019427E">
              <w:rPr>
                <w:rFonts w:asciiTheme="minorHAnsi" w:hAnsiTheme="minorHAnsi" w:cstheme="minorHAnsi"/>
                <w:szCs w:val="18"/>
              </w:rPr>
              <w:t>7</w:t>
            </w:r>
          </w:p>
        </w:tc>
      </w:tr>
      <w:tr w:rsidR="007D660F" w:rsidRPr="0019427E" w14:paraId="1752DDBA" w14:textId="77777777" w:rsidTr="00805319">
        <w:trPr>
          <w:trHeight w:val="284"/>
          <w:jc w:val="center"/>
        </w:trPr>
        <w:tc>
          <w:tcPr>
            <w:tcW w:w="2126" w:type="dxa"/>
            <w:vMerge w:val="restart"/>
            <w:shd w:val="clear" w:color="auto" w:fill="57B7C3"/>
            <w:vAlign w:val="center"/>
            <w:hideMark/>
          </w:tcPr>
          <w:p w14:paraId="3B77E631" w14:textId="334B18BF" w:rsidR="007D660F" w:rsidRPr="0019427E" w:rsidRDefault="007D660F" w:rsidP="007D660F">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694" w:type="dxa"/>
            <w:shd w:val="clear" w:color="000000" w:fill="FFFFFF"/>
            <w:vAlign w:val="center"/>
            <w:hideMark/>
          </w:tcPr>
          <w:p w14:paraId="01C6C497" w14:textId="4D9D9F50" w:rsidR="007D660F" w:rsidRPr="0019427E" w:rsidRDefault="007D660F" w:rsidP="007D660F">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6352" w:type="dxa"/>
            <w:gridSpan w:val="3"/>
            <w:shd w:val="clear" w:color="000000" w:fill="FFFFFF"/>
            <w:vAlign w:val="center"/>
          </w:tcPr>
          <w:p w14:paraId="417096B8" w14:textId="4A720362" w:rsidR="007D660F" w:rsidRPr="0019427E" w:rsidRDefault="007E304B" w:rsidP="007D660F">
            <w:pPr>
              <w:pStyle w:val="05tabelatexto"/>
              <w:rPr>
                <w:rFonts w:asciiTheme="minorHAnsi" w:eastAsia="Times New Roman" w:hAnsiTheme="minorHAnsi" w:cstheme="minorHAnsi"/>
                <w:color w:val="000000"/>
                <w:szCs w:val="18"/>
                <w:lang w:eastAsia="pt-BR"/>
              </w:rPr>
            </w:pPr>
            <w:r w:rsidRPr="0019427E">
              <w:rPr>
                <w:rFonts w:asciiTheme="minorHAnsi" w:eastAsia="Times New Roman" w:hAnsiTheme="minorHAnsi" w:cstheme="minorHAnsi"/>
                <w:color w:val="000000"/>
                <w:szCs w:val="18"/>
                <w:lang w:eastAsia="pt-BR"/>
              </w:rPr>
              <w:t xml:space="preserve">O aluno </w:t>
            </w:r>
            <w:r w:rsidR="001B62BA" w:rsidRPr="0019427E">
              <w:rPr>
                <w:rFonts w:asciiTheme="minorHAnsi" w:eastAsia="Times New Roman" w:hAnsiTheme="minorHAnsi" w:cstheme="minorHAnsi"/>
                <w:color w:val="000000"/>
                <w:szCs w:val="18"/>
                <w:lang w:eastAsia="pt-BR"/>
              </w:rPr>
              <w:t xml:space="preserve">circulou, na frase I., </w:t>
            </w:r>
            <w:r w:rsidR="001B62BA" w:rsidRPr="0019427E">
              <w:rPr>
                <w:rFonts w:asciiTheme="minorHAnsi" w:eastAsia="Times New Roman" w:hAnsiTheme="minorHAnsi" w:cstheme="minorHAnsi"/>
                <w:b/>
                <w:color w:val="000000"/>
                <w:szCs w:val="18"/>
                <w:lang w:eastAsia="pt-BR"/>
              </w:rPr>
              <w:t>alto</w:t>
            </w:r>
            <w:r w:rsidR="001B62BA" w:rsidRPr="0019427E">
              <w:rPr>
                <w:rFonts w:asciiTheme="minorHAnsi" w:eastAsia="Times New Roman" w:hAnsiTheme="minorHAnsi" w:cstheme="minorHAnsi"/>
                <w:color w:val="000000"/>
                <w:szCs w:val="18"/>
                <w:lang w:eastAsia="pt-BR"/>
              </w:rPr>
              <w:t xml:space="preserve">, e, na II., </w:t>
            </w:r>
            <w:r w:rsidR="001B62BA" w:rsidRPr="0019427E">
              <w:rPr>
                <w:rFonts w:asciiTheme="minorHAnsi" w:eastAsia="Times New Roman" w:hAnsiTheme="minorHAnsi" w:cstheme="minorHAnsi"/>
                <w:b/>
                <w:color w:val="000000"/>
                <w:szCs w:val="18"/>
                <w:lang w:eastAsia="pt-BR"/>
              </w:rPr>
              <w:t>é menino</w:t>
            </w:r>
            <w:r w:rsidR="001B62BA"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w:t>
            </w:r>
            <w:r w:rsidR="001B62BA" w:rsidRPr="0019427E">
              <w:rPr>
                <w:rFonts w:asciiTheme="minorHAnsi" w:eastAsia="Times New Roman" w:hAnsiTheme="minorHAnsi" w:cstheme="minorHAnsi"/>
                <w:color w:val="000000"/>
                <w:szCs w:val="18"/>
                <w:lang w:eastAsia="pt-BR"/>
              </w:rPr>
              <w:t>Além disso,</w:t>
            </w:r>
            <w:r w:rsidRPr="0019427E">
              <w:rPr>
                <w:rFonts w:asciiTheme="minorHAnsi" w:eastAsia="Times New Roman" w:hAnsiTheme="minorHAnsi" w:cstheme="minorHAnsi"/>
                <w:color w:val="000000"/>
                <w:szCs w:val="18"/>
                <w:lang w:eastAsia="pt-BR"/>
              </w:rPr>
              <w:t xml:space="preserve"> reescreveu</w:t>
            </w:r>
            <w:r w:rsidR="001B62BA" w:rsidRPr="0019427E">
              <w:rPr>
                <w:rFonts w:asciiTheme="minorHAnsi" w:eastAsia="Times New Roman" w:hAnsiTheme="minorHAnsi" w:cstheme="minorHAnsi"/>
                <w:color w:val="000000"/>
                <w:szCs w:val="18"/>
                <w:lang w:eastAsia="pt-BR"/>
              </w:rPr>
              <w:t xml:space="preserve"> as frases</w:t>
            </w:r>
            <w:r w:rsidRPr="0019427E">
              <w:rPr>
                <w:rFonts w:asciiTheme="minorHAnsi" w:eastAsia="Times New Roman" w:hAnsiTheme="minorHAnsi" w:cstheme="minorHAnsi"/>
                <w:color w:val="000000"/>
                <w:szCs w:val="18"/>
                <w:lang w:eastAsia="pt-BR"/>
              </w:rPr>
              <w:t xml:space="preserve"> de modo adequado</w:t>
            </w:r>
            <w:r w:rsidR="00ED1A00"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da seguinte forma: </w:t>
            </w:r>
            <w:r w:rsidR="008F18B0"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Os meus primos João e Bernardo eram os mais altos da família</w:t>
            </w:r>
            <w:r w:rsidR="008F18B0"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w:t>
            </w:r>
            <w:r w:rsidR="008F18B0"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Eu tenho quatro irmãos, os três últimos são meninos</w:t>
            </w:r>
            <w:r w:rsidR="008F18B0"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w:t>
            </w:r>
          </w:p>
        </w:tc>
      </w:tr>
      <w:tr w:rsidR="00C54E7E" w:rsidRPr="0019427E" w14:paraId="16A4F3FC" w14:textId="77777777" w:rsidTr="00805319">
        <w:trPr>
          <w:trHeight w:val="284"/>
          <w:jc w:val="center"/>
        </w:trPr>
        <w:tc>
          <w:tcPr>
            <w:tcW w:w="2126" w:type="dxa"/>
            <w:vMerge/>
            <w:shd w:val="clear" w:color="auto" w:fill="57B7C3"/>
            <w:vAlign w:val="center"/>
            <w:hideMark/>
          </w:tcPr>
          <w:p w14:paraId="6110DA9F" w14:textId="77777777" w:rsidR="00C54E7E" w:rsidRPr="0019427E" w:rsidRDefault="00C54E7E" w:rsidP="00C54E7E">
            <w:pPr>
              <w:tabs>
                <w:tab w:val="left" w:pos="7540"/>
              </w:tabs>
              <w:spacing w:after="0" w:line="240" w:lineRule="auto"/>
              <w:jc w:val="center"/>
              <w:rPr>
                <w:rFonts w:eastAsiaTheme="majorEastAsia" w:cstheme="minorHAnsi"/>
                <w:b/>
                <w:color w:val="FFFFFF" w:themeColor="background1"/>
                <w:sz w:val="18"/>
                <w:szCs w:val="18"/>
              </w:rPr>
            </w:pPr>
          </w:p>
        </w:tc>
        <w:tc>
          <w:tcPr>
            <w:tcW w:w="694" w:type="dxa"/>
            <w:shd w:val="clear" w:color="000000" w:fill="FFFFFF"/>
            <w:vAlign w:val="center"/>
            <w:hideMark/>
          </w:tcPr>
          <w:p w14:paraId="5E9FEC7D" w14:textId="1EB53517" w:rsidR="00C54E7E" w:rsidRPr="0019427E" w:rsidRDefault="00C54E7E" w:rsidP="00C54E7E">
            <w:pPr>
              <w:pStyle w:val="05tabelatexto"/>
              <w:jc w:val="center"/>
              <w:rPr>
                <w:rFonts w:asciiTheme="minorHAnsi" w:hAnsiTheme="minorHAnsi" w:cstheme="minorHAnsi"/>
                <w:b/>
                <w:szCs w:val="18"/>
              </w:rPr>
            </w:pPr>
            <w:r w:rsidRPr="0019427E">
              <w:rPr>
                <w:rFonts w:asciiTheme="minorHAnsi" w:hAnsiTheme="minorHAnsi" w:cstheme="minorHAnsi"/>
                <w:b/>
                <w:szCs w:val="18"/>
              </w:rPr>
              <w:t>80%</w:t>
            </w:r>
          </w:p>
        </w:tc>
        <w:tc>
          <w:tcPr>
            <w:tcW w:w="6352" w:type="dxa"/>
            <w:gridSpan w:val="3"/>
            <w:shd w:val="clear" w:color="000000" w:fill="FFFFFF"/>
            <w:vAlign w:val="center"/>
          </w:tcPr>
          <w:p w14:paraId="38405260" w14:textId="18BF2C0B" w:rsidR="00C54E7E" w:rsidRPr="0019427E" w:rsidRDefault="007E304B"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w:t>
            </w:r>
            <w:r w:rsidR="001B62BA" w:rsidRPr="0019427E">
              <w:rPr>
                <w:rFonts w:asciiTheme="minorHAnsi" w:eastAsia="Times New Roman" w:hAnsiTheme="minorHAnsi" w:cstheme="minorHAnsi"/>
                <w:color w:val="000000"/>
                <w:szCs w:val="18"/>
                <w:lang w:eastAsia="pt-BR"/>
              </w:rPr>
              <w:t>circulou corretamente os problemas presentes nas frases e</w:t>
            </w:r>
            <w:r w:rsidRPr="0019427E">
              <w:rPr>
                <w:rFonts w:asciiTheme="minorHAnsi" w:eastAsia="Times New Roman" w:hAnsiTheme="minorHAnsi" w:cstheme="minorHAnsi"/>
                <w:color w:val="000000"/>
                <w:szCs w:val="18"/>
                <w:lang w:eastAsia="pt-BR"/>
              </w:rPr>
              <w:t xml:space="preserve"> reescreveu</w:t>
            </w:r>
            <w:r w:rsidR="001B62BA" w:rsidRPr="0019427E">
              <w:rPr>
                <w:rFonts w:asciiTheme="minorHAnsi" w:eastAsia="Times New Roman" w:hAnsiTheme="minorHAnsi" w:cstheme="minorHAnsi"/>
                <w:color w:val="000000"/>
                <w:szCs w:val="18"/>
                <w:lang w:eastAsia="pt-BR"/>
              </w:rPr>
              <w:t>-as</w:t>
            </w:r>
            <w:r w:rsidRPr="0019427E">
              <w:rPr>
                <w:rFonts w:asciiTheme="minorHAnsi" w:eastAsia="Times New Roman" w:hAnsiTheme="minorHAnsi" w:cstheme="minorHAnsi"/>
                <w:color w:val="000000"/>
                <w:szCs w:val="18"/>
                <w:lang w:eastAsia="pt-BR"/>
              </w:rPr>
              <w:t xml:space="preserve"> de modo adequado, cometendo pequenos</w:t>
            </w:r>
            <w:r w:rsidR="008A58F1">
              <w:rPr>
                <w:rFonts w:asciiTheme="minorHAnsi" w:eastAsia="Times New Roman" w:hAnsiTheme="minorHAnsi" w:cstheme="minorHAnsi"/>
                <w:color w:val="000000"/>
                <w:szCs w:val="18"/>
                <w:lang w:eastAsia="pt-BR"/>
              </w:rPr>
              <w:t xml:space="preserve"> deslizes</w:t>
            </w:r>
            <w:r w:rsidRPr="0019427E">
              <w:rPr>
                <w:rFonts w:asciiTheme="minorHAnsi" w:eastAsia="Times New Roman" w:hAnsiTheme="minorHAnsi" w:cstheme="minorHAnsi"/>
                <w:color w:val="000000"/>
                <w:szCs w:val="18"/>
                <w:lang w:eastAsia="pt-BR"/>
              </w:rPr>
              <w:t xml:space="preserve"> de ortografia ou pontuação que não comprometem a concordância.</w:t>
            </w:r>
          </w:p>
        </w:tc>
      </w:tr>
      <w:tr w:rsidR="00C54E7E" w:rsidRPr="0019427E" w14:paraId="641018D9" w14:textId="77777777" w:rsidTr="00805319">
        <w:trPr>
          <w:trHeight w:val="284"/>
          <w:jc w:val="center"/>
        </w:trPr>
        <w:tc>
          <w:tcPr>
            <w:tcW w:w="2126" w:type="dxa"/>
            <w:vMerge/>
            <w:shd w:val="clear" w:color="auto" w:fill="57B7C3"/>
            <w:vAlign w:val="center"/>
            <w:hideMark/>
          </w:tcPr>
          <w:p w14:paraId="5130CC7C" w14:textId="77777777" w:rsidR="00C54E7E" w:rsidRPr="0019427E" w:rsidRDefault="00C54E7E" w:rsidP="00C54E7E">
            <w:pPr>
              <w:tabs>
                <w:tab w:val="left" w:pos="7540"/>
              </w:tabs>
              <w:spacing w:after="0" w:line="240" w:lineRule="auto"/>
              <w:jc w:val="center"/>
              <w:rPr>
                <w:rFonts w:eastAsiaTheme="majorEastAsia" w:cstheme="minorHAnsi"/>
                <w:b/>
                <w:color w:val="FFFFFF" w:themeColor="background1"/>
                <w:sz w:val="18"/>
                <w:szCs w:val="18"/>
              </w:rPr>
            </w:pPr>
          </w:p>
        </w:tc>
        <w:tc>
          <w:tcPr>
            <w:tcW w:w="694" w:type="dxa"/>
            <w:shd w:val="clear" w:color="000000" w:fill="FFFFFF"/>
            <w:vAlign w:val="center"/>
            <w:hideMark/>
          </w:tcPr>
          <w:p w14:paraId="582184E4" w14:textId="4ABBF5D7" w:rsidR="00C54E7E" w:rsidRPr="0019427E" w:rsidRDefault="00C54E7E" w:rsidP="00C54E7E">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6352" w:type="dxa"/>
            <w:gridSpan w:val="3"/>
            <w:shd w:val="clear" w:color="000000" w:fill="FFFFFF"/>
            <w:vAlign w:val="center"/>
          </w:tcPr>
          <w:p w14:paraId="18F4027C" w14:textId="790963DB" w:rsidR="00C54E7E" w:rsidRPr="0019427E" w:rsidRDefault="007E304B"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w:t>
            </w:r>
            <w:r w:rsidR="001B62BA" w:rsidRPr="0019427E">
              <w:rPr>
                <w:rFonts w:asciiTheme="minorHAnsi" w:eastAsia="Times New Roman" w:hAnsiTheme="minorHAnsi" w:cstheme="minorHAnsi"/>
                <w:color w:val="000000"/>
                <w:szCs w:val="18"/>
                <w:lang w:eastAsia="pt-BR"/>
              </w:rPr>
              <w:t xml:space="preserve">circulou corretamente </w:t>
            </w:r>
            <w:r w:rsidRPr="0019427E">
              <w:rPr>
                <w:rFonts w:asciiTheme="minorHAnsi" w:eastAsia="Times New Roman" w:hAnsiTheme="minorHAnsi" w:cstheme="minorHAnsi"/>
                <w:color w:val="000000"/>
                <w:szCs w:val="18"/>
                <w:lang w:eastAsia="pt-BR"/>
              </w:rPr>
              <w:t>os problemas de concordância</w:t>
            </w:r>
            <w:r w:rsidR="001B62BA" w:rsidRPr="0019427E">
              <w:rPr>
                <w:rFonts w:asciiTheme="minorHAnsi" w:eastAsia="Times New Roman" w:hAnsiTheme="minorHAnsi" w:cstheme="minorHAnsi"/>
                <w:color w:val="000000"/>
                <w:szCs w:val="18"/>
                <w:lang w:eastAsia="pt-BR"/>
              </w:rPr>
              <w:t>, mas não soube como corrigi-los, ou circulou e corrigiu corretamente em apenas uma das frases.</w:t>
            </w:r>
          </w:p>
        </w:tc>
      </w:tr>
      <w:tr w:rsidR="00C54E7E" w:rsidRPr="0019427E" w14:paraId="1D64FC0F" w14:textId="77777777" w:rsidTr="00805319">
        <w:trPr>
          <w:trHeight w:val="284"/>
          <w:jc w:val="center"/>
        </w:trPr>
        <w:tc>
          <w:tcPr>
            <w:tcW w:w="2126" w:type="dxa"/>
            <w:vMerge/>
            <w:shd w:val="clear" w:color="auto" w:fill="57B7C3"/>
            <w:vAlign w:val="center"/>
            <w:hideMark/>
          </w:tcPr>
          <w:p w14:paraId="589639D0" w14:textId="77777777" w:rsidR="00C54E7E" w:rsidRPr="0019427E" w:rsidRDefault="00C54E7E" w:rsidP="00C54E7E">
            <w:pPr>
              <w:tabs>
                <w:tab w:val="left" w:pos="7540"/>
              </w:tabs>
              <w:spacing w:after="0" w:line="240" w:lineRule="auto"/>
              <w:jc w:val="center"/>
              <w:rPr>
                <w:rFonts w:eastAsiaTheme="majorEastAsia" w:cstheme="minorHAnsi"/>
                <w:b/>
                <w:color w:val="FFFFFF" w:themeColor="background1"/>
                <w:sz w:val="18"/>
                <w:szCs w:val="18"/>
              </w:rPr>
            </w:pPr>
          </w:p>
        </w:tc>
        <w:tc>
          <w:tcPr>
            <w:tcW w:w="694" w:type="dxa"/>
            <w:shd w:val="clear" w:color="000000" w:fill="FFFFFF"/>
            <w:vAlign w:val="center"/>
            <w:hideMark/>
          </w:tcPr>
          <w:p w14:paraId="1634B981" w14:textId="410E5E17" w:rsidR="00C54E7E" w:rsidRPr="0019427E" w:rsidRDefault="00C54E7E" w:rsidP="00C54E7E">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6352" w:type="dxa"/>
            <w:gridSpan w:val="3"/>
            <w:shd w:val="clear" w:color="000000" w:fill="FFFFFF"/>
            <w:vAlign w:val="center"/>
          </w:tcPr>
          <w:p w14:paraId="7FBD54A3" w14:textId="7848BBCC" w:rsidR="00C54E7E" w:rsidRPr="0019427E" w:rsidRDefault="007E304B"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não identificou problemas de concordância </w:t>
            </w:r>
            <w:r w:rsidR="009B0386" w:rsidRPr="0019427E">
              <w:rPr>
                <w:rFonts w:asciiTheme="minorHAnsi" w:eastAsia="Times New Roman" w:hAnsiTheme="minorHAnsi" w:cstheme="minorHAnsi"/>
                <w:color w:val="000000"/>
                <w:szCs w:val="18"/>
                <w:lang w:eastAsia="pt-BR"/>
              </w:rPr>
              <w:t>nas duas</w:t>
            </w:r>
            <w:r w:rsidRPr="0019427E">
              <w:rPr>
                <w:rFonts w:asciiTheme="minorHAnsi" w:eastAsia="Times New Roman" w:hAnsiTheme="minorHAnsi" w:cstheme="minorHAnsi"/>
                <w:color w:val="000000"/>
                <w:szCs w:val="18"/>
                <w:lang w:eastAsia="pt-BR"/>
              </w:rPr>
              <w:t xml:space="preserve"> </w:t>
            </w:r>
            <w:r w:rsidR="00455B29" w:rsidRPr="0019427E">
              <w:rPr>
                <w:rFonts w:asciiTheme="minorHAnsi" w:eastAsia="Times New Roman" w:hAnsiTheme="minorHAnsi" w:cstheme="minorHAnsi"/>
                <w:color w:val="000000"/>
                <w:szCs w:val="18"/>
                <w:lang w:eastAsia="pt-BR"/>
              </w:rPr>
              <w:t>frases</w:t>
            </w:r>
            <w:r w:rsidR="008A58F1">
              <w:rPr>
                <w:rFonts w:asciiTheme="minorHAnsi" w:eastAsia="Times New Roman" w:hAnsiTheme="minorHAnsi" w:cstheme="minorHAnsi"/>
                <w:color w:val="000000"/>
                <w:szCs w:val="18"/>
                <w:lang w:eastAsia="pt-BR"/>
              </w:rPr>
              <w:t>.</w:t>
            </w:r>
          </w:p>
        </w:tc>
      </w:tr>
      <w:tr w:rsidR="00C54E7E" w:rsidRPr="0019427E" w14:paraId="078D7161" w14:textId="77777777" w:rsidTr="00C54E7E">
        <w:tblPrEx>
          <w:tblLook w:val="0000" w:firstRow="0" w:lastRow="0" w:firstColumn="0" w:lastColumn="0" w:noHBand="0" w:noVBand="0"/>
        </w:tblPrEx>
        <w:trPr>
          <w:trHeight w:val="284"/>
          <w:jc w:val="center"/>
        </w:trPr>
        <w:tc>
          <w:tcPr>
            <w:tcW w:w="2126" w:type="dxa"/>
            <w:shd w:val="clear" w:color="auto" w:fill="57B7C3"/>
            <w:vAlign w:val="center"/>
          </w:tcPr>
          <w:p w14:paraId="46269541" w14:textId="585E3E7D" w:rsidR="00C54E7E" w:rsidRPr="0019427E" w:rsidRDefault="00C54E7E"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5138B53B" w14:textId="45DC7E0E" w:rsidR="00C54E7E" w:rsidRPr="0019427E" w:rsidRDefault="00C54E7E" w:rsidP="00C54E7E">
            <w:pPr>
              <w:pStyle w:val="05tabelatexto"/>
              <w:rPr>
                <w:rFonts w:asciiTheme="minorHAnsi" w:hAnsiTheme="minorHAnsi" w:cstheme="minorHAnsi"/>
                <w:szCs w:val="18"/>
              </w:rPr>
            </w:pPr>
            <w:r w:rsidRPr="0019427E">
              <w:rPr>
                <w:rFonts w:asciiTheme="minorHAnsi" w:hAnsiTheme="minorHAnsi" w:cstheme="minorHAnsi"/>
                <w:szCs w:val="18"/>
              </w:rPr>
              <w:t xml:space="preserve">O professor </w:t>
            </w:r>
            <w:r w:rsidR="007E304B" w:rsidRPr="0019427E">
              <w:rPr>
                <w:rFonts w:asciiTheme="minorHAnsi" w:hAnsiTheme="minorHAnsi" w:cstheme="minorHAnsi"/>
                <w:szCs w:val="18"/>
              </w:rPr>
              <w:t>pode substituir os sujeitos para criar grande variação de frases, de modo que os alunos possam exercitar concordância verbal e nominal em diversos contextos</w:t>
            </w:r>
            <w:r w:rsidRPr="0019427E">
              <w:rPr>
                <w:rFonts w:asciiTheme="minorHAnsi" w:hAnsiTheme="minorHAnsi" w:cstheme="minorHAnsi"/>
                <w:szCs w:val="18"/>
              </w:rPr>
              <w:t>.</w:t>
            </w:r>
          </w:p>
        </w:tc>
      </w:tr>
      <w:bookmarkEnd w:id="5"/>
    </w:tbl>
    <w:p w14:paraId="6364A6F1" w14:textId="02CD7ED7" w:rsidR="00B12869" w:rsidRDefault="00B12869" w:rsidP="004A2046">
      <w:pPr>
        <w:tabs>
          <w:tab w:val="left" w:pos="3269"/>
        </w:tabs>
        <w:spacing w:after="0"/>
        <w:jc w:val="both"/>
        <w:rPr>
          <w:rFonts w:cstheme="minorHAnsi"/>
        </w:rPr>
      </w:pPr>
    </w:p>
    <w:p w14:paraId="4B046618" w14:textId="0E758CAC" w:rsidR="0019427E" w:rsidRPr="0019427E" w:rsidRDefault="00B12869" w:rsidP="00B12869">
      <w:pPr>
        <w:rPr>
          <w:rFonts w:cstheme="minorHAnsi"/>
        </w:rPr>
      </w:pPr>
      <w:r>
        <w:rPr>
          <w:rFonts w:cstheme="minorHAnsi"/>
        </w:rPr>
        <w:br w:type="page"/>
      </w:r>
    </w:p>
    <w:p w14:paraId="31ECF427" w14:textId="353DA07E" w:rsidR="004A2046" w:rsidRPr="00085506" w:rsidRDefault="004A2046" w:rsidP="00B12869">
      <w:pPr>
        <w:pStyle w:val="03exercicioenunciado"/>
      </w:pPr>
      <w:r w:rsidRPr="00085506">
        <w:lastRenderedPageBreak/>
        <w:t>Leia o</w:t>
      </w:r>
      <w:r w:rsidR="008F6854" w:rsidRPr="00085506">
        <w:t>s</w:t>
      </w:r>
      <w:r w:rsidRPr="00085506">
        <w:t xml:space="preserve"> t</w:t>
      </w:r>
      <w:r w:rsidR="00912F0A" w:rsidRPr="00085506">
        <w:t>extos</w:t>
      </w:r>
      <w:r w:rsidRPr="00085506">
        <w:t xml:space="preserve"> </w:t>
      </w:r>
      <w:r w:rsidR="00912F0A" w:rsidRPr="00085506">
        <w:t xml:space="preserve">I e II e o texto presente no quadro para </w:t>
      </w:r>
      <w:r w:rsidRPr="00085506">
        <w:t>respond</w:t>
      </w:r>
      <w:r w:rsidR="00912F0A" w:rsidRPr="00085506">
        <w:t>er ao que se pede.</w:t>
      </w:r>
    </w:p>
    <w:p w14:paraId="6B4F9580" w14:textId="77777777" w:rsidR="00CA14E0" w:rsidRPr="0019427E" w:rsidRDefault="00CA14E0" w:rsidP="00C54E7E">
      <w:pPr>
        <w:pStyle w:val="02textocitado"/>
        <w:rPr>
          <w:rFonts w:asciiTheme="minorHAnsi" w:hAnsiTheme="minorHAnsi" w:cstheme="minorHAnsi"/>
          <w:b/>
          <w:szCs w:val="22"/>
          <w:lang w:eastAsia="pt-BR"/>
        </w:rPr>
      </w:pPr>
      <w:r w:rsidRPr="0019427E">
        <w:rPr>
          <w:rFonts w:asciiTheme="minorHAnsi" w:hAnsiTheme="minorHAnsi" w:cstheme="minorHAnsi"/>
          <w:b/>
          <w:szCs w:val="22"/>
          <w:lang w:eastAsia="pt-BR"/>
        </w:rPr>
        <w:t xml:space="preserve">I. </w:t>
      </w:r>
    </w:p>
    <w:p w14:paraId="588C36FF" w14:textId="7057972D" w:rsidR="00C54E7E" w:rsidRPr="0019427E" w:rsidRDefault="00C54E7E" w:rsidP="00C54E7E">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O analista de importação Leandro [...] foi quem encontrou a </w:t>
      </w:r>
      <w:r w:rsidRPr="0019427E">
        <w:rPr>
          <w:rFonts w:asciiTheme="minorHAnsi" w:hAnsiTheme="minorHAnsi" w:cstheme="minorHAnsi"/>
          <w:b/>
          <w:szCs w:val="22"/>
          <w:lang w:eastAsia="pt-BR"/>
        </w:rPr>
        <w:t>chave</w:t>
      </w:r>
      <w:r w:rsidRPr="0019427E">
        <w:rPr>
          <w:rFonts w:asciiTheme="minorHAnsi" w:hAnsiTheme="minorHAnsi" w:cstheme="minorHAnsi"/>
          <w:szCs w:val="22"/>
          <w:lang w:eastAsia="pt-BR"/>
        </w:rPr>
        <w:t xml:space="preserve"> esquecida em uma moto, a guardou e deixou um bilhete ao dono, no domingo (10), em Santos, no litoral de São Paulo.</w:t>
      </w:r>
    </w:p>
    <w:p w14:paraId="1626AF87" w14:textId="4A41B4C5" w:rsidR="00C54E7E" w:rsidRPr="0019427E" w:rsidRDefault="00C54E7E" w:rsidP="00C54E7E">
      <w:pPr>
        <w:pStyle w:val="02textocitadofonte"/>
        <w:rPr>
          <w:sz w:val="22"/>
          <w:vertAlign w:val="subscript"/>
          <w:lang w:eastAsia="pt-BR"/>
        </w:rPr>
      </w:pPr>
      <w:r w:rsidRPr="0019427E">
        <w:rPr>
          <w:sz w:val="22"/>
          <w:vertAlign w:val="subscript"/>
          <w:lang w:eastAsia="pt-BR"/>
        </w:rPr>
        <w:t>Analista atribui à filha ato de honestidade ao “salvar” moto: “Exemplo pra ela”.</w:t>
      </w:r>
      <w:r w:rsidR="00802D4B" w:rsidRPr="0019427E">
        <w:rPr>
          <w:b/>
          <w:sz w:val="22"/>
          <w:vertAlign w:val="subscript"/>
          <w:lang w:eastAsia="pt-BR"/>
        </w:rPr>
        <w:t xml:space="preserve"> G1</w:t>
      </w:r>
      <w:r w:rsidR="00802D4B" w:rsidRPr="0019427E">
        <w:rPr>
          <w:sz w:val="22"/>
          <w:vertAlign w:val="subscript"/>
          <w:lang w:eastAsia="pt-BR"/>
        </w:rPr>
        <w:t>, 12 dez. 2017.</w:t>
      </w:r>
      <w:r w:rsidRPr="0019427E">
        <w:rPr>
          <w:b/>
          <w:sz w:val="22"/>
          <w:vertAlign w:val="subscript"/>
          <w:lang w:eastAsia="pt-BR"/>
        </w:rPr>
        <w:t xml:space="preserve"> </w:t>
      </w:r>
      <w:r w:rsidRPr="0019427E">
        <w:rPr>
          <w:sz w:val="22"/>
          <w:vertAlign w:val="subscript"/>
          <w:lang w:eastAsia="pt-BR"/>
        </w:rPr>
        <w:t xml:space="preserve">Disponível em: </w:t>
      </w:r>
      <w:r w:rsidR="00802D4B" w:rsidRPr="0019427E">
        <w:rPr>
          <w:sz w:val="22"/>
          <w:vertAlign w:val="subscript"/>
          <w:lang w:eastAsia="pt-BR"/>
        </w:rPr>
        <w:t>&lt;</w:t>
      </w:r>
      <w:r w:rsidRPr="0019427E">
        <w:rPr>
          <w:sz w:val="22"/>
          <w:vertAlign w:val="subscript"/>
          <w:lang w:eastAsia="pt-BR"/>
        </w:rPr>
        <w:t>https://g1.globo.com/sp/santos-regiao/noticia/analista-atribui-a-filha-ato-de-honestidade-ao-salvar-moto-exemplo-pra-ela.ghtml</w:t>
      </w:r>
      <w:r w:rsidR="00802D4B" w:rsidRPr="0019427E">
        <w:rPr>
          <w:sz w:val="22"/>
          <w:vertAlign w:val="subscript"/>
          <w:lang w:eastAsia="pt-BR"/>
        </w:rPr>
        <w:t>&gt;</w:t>
      </w:r>
      <w:r w:rsidRPr="0019427E">
        <w:rPr>
          <w:sz w:val="22"/>
          <w:vertAlign w:val="subscript"/>
          <w:lang w:eastAsia="pt-BR"/>
        </w:rPr>
        <w:t>. Acesso em: 15 dez.</w:t>
      </w:r>
      <w:r w:rsidR="00216FC8" w:rsidRPr="0019427E">
        <w:rPr>
          <w:sz w:val="22"/>
          <w:vertAlign w:val="subscript"/>
          <w:lang w:eastAsia="pt-BR"/>
        </w:rPr>
        <w:t xml:space="preserve"> </w:t>
      </w:r>
      <w:r w:rsidRPr="0019427E">
        <w:rPr>
          <w:sz w:val="22"/>
          <w:vertAlign w:val="subscript"/>
          <w:lang w:eastAsia="pt-BR"/>
        </w:rPr>
        <w:t>2017.</w:t>
      </w:r>
      <w:r w:rsidR="00802D4B" w:rsidRPr="0019427E">
        <w:rPr>
          <w:sz w:val="22"/>
          <w:vertAlign w:val="subscript"/>
          <w:lang w:eastAsia="pt-BR"/>
        </w:rPr>
        <w:t xml:space="preserve"> (</w:t>
      </w:r>
      <w:r w:rsidR="00216FC8" w:rsidRPr="0019427E">
        <w:rPr>
          <w:sz w:val="22"/>
          <w:vertAlign w:val="subscript"/>
          <w:lang w:eastAsia="pt-BR"/>
        </w:rPr>
        <w:t>F</w:t>
      </w:r>
      <w:r w:rsidR="00802D4B" w:rsidRPr="0019427E">
        <w:rPr>
          <w:sz w:val="22"/>
          <w:vertAlign w:val="subscript"/>
          <w:lang w:eastAsia="pt-BR"/>
        </w:rPr>
        <w:t>ragmento</w:t>
      </w:r>
      <w:r w:rsidR="00216FC8" w:rsidRPr="0019427E">
        <w:rPr>
          <w:sz w:val="22"/>
          <w:vertAlign w:val="subscript"/>
          <w:lang w:eastAsia="pt-BR"/>
        </w:rPr>
        <w:t>.</w:t>
      </w:r>
      <w:r w:rsidR="00802D4B" w:rsidRPr="0019427E">
        <w:rPr>
          <w:sz w:val="22"/>
          <w:vertAlign w:val="subscript"/>
          <w:lang w:eastAsia="pt-BR"/>
        </w:rPr>
        <w:t>)</w:t>
      </w:r>
    </w:p>
    <w:p w14:paraId="1A01B32B" w14:textId="77777777" w:rsidR="00CA14E0" w:rsidRPr="0019427E" w:rsidRDefault="00CA14E0" w:rsidP="00F573F0">
      <w:pPr>
        <w:pStyle w:val="02textocitado"/>
        <w:rPr>
          <w:rFonts w:asciiTheme="minorHAnsi" w:hAnsiTheme="minorHAnsi" w:cstheme="minorHAnsi"/>
          <w:b/>
          <w:szCs w:val="22"/>
        </w:rPr>
      </w:pPr>
      <w:r w:rsidRPr="0019427E">
        <w:rPr>
          <w:rFonts w:asciiTheme="minorHAnsi" w:hAnsiTheme="minorHAnsi" w:cstheme="minorHAnsi"/>
          <w:b/>
          <w:szCs w:val="22"/>
        </w:rPr>
        <w:t>II.</w:t>
      </w:r>
    </w:p>
    <w:p w14:paraId="036DE6E2" w14:textId="7EDDB1FA" w:rsidR="00F573F0" w:rsidRPr="0019427E" w:rsidRDefault="00F573F0" w:rsidP="00F573F0">
      <w:pPr>
        <w:pStyle w:val="02textocitado"/>
        <w:rPr>
          <w:rFonts w:asciiTheme="minorHAnsi" w:hAnsiTheme="minorHAnsi" w:cstheme="minorHAnsi"/>
          <w:szCs w:val="22"/>
        </w:rPr>
      </w:pPr>
      <w:r w:rsidRPr="0019427E">
        <w:rPr>
          <w:rFonts w:asciiTheme="minorHAnsi" w:hAnsiTheme="minorHAnsi" w:cstheme="minorHAnsi"/>
          <w:szCs w:val="22"/>
        </w:rPr>
        <w:t>Com a luta travada no solo</w:t>
      </w:r>
      <w:bookmarkStart w:id="6" w:name="_Hlk503108469"/>
      <w:r w:rsidRPr="0019427E">
        <w:rPr>
          <w:rFonts w:asciiTheme="minorHAnsi" w:hAnsiTheme="minorHAnsi" w:cstheme="minorHAnsi"/>
          <w:szCs w:val="22"/>
        </w:rPr>
        <w:t xml:space="preserve"> [...] aplicou uma </w:t>
      </w:r>
      <w:r w:rsidRPr="0019427E">
        <w:rPr>
          <w:rFonts w:asciiTheme="minorHAnsi" w:hAnsiTheme="minorHAnsi" w:cstheme="minorHAnsi"/>
          <w:b/>
          <w:szCs w:val="22"/>
        </w:rPr>
        <w:t>chave</w:t>
      </w:r>
      <w:r w:rsidR="009B0386" w:rsidRPr="0019427E">
        <w:rPr>
          <w:rFonts w:asciiTheme="minorHAnsi" w:hAnsiTheme="minorHAnsi" w:cstheme="minorHAnsi"/>
          <w:b/>
          <w:szCs w:val="22"/>
        </w:rPr>
        <w:t xml:space="preserve"> </w:t>
      </w:r>
      <w:r w:rsidRPr="0019427E">
        <w:rPr>
          <w:rFonts w:asciiTheme="minorHAnsi" w:hAnsiTheme="minorHAnsi" w:cstheme="minorHAnsi"/>
          <w:szCs w:val="22"/>
        </w:rPr>
        <w:t>de</w:t>
      </w:r>
      <w:r w:rsidR="009B0386" w:rsidRPr="0019427E">
        <w:rPr>
          <w:rFonts w:asciiTheme="minorHAnsi" w:hAnsiTheme="minorHAnsi" w:cstheme="minorHAnsi"/>
          <w:szCs w:val="22"/>
        </w:rPr>
        <w:t xml:space="preserve"> </w:t>
      </w:r>
      <w:r w:rsidRPr="0019427E">
        <w:rPr>
          <w:rFonts w:asciiTheme="minorHAnsi" w:hAnsiTheme="minorHAnsi" w:cstheme="minorHAnsi"/>
          <w:szCs w:val="22"/>
        </w:rPr>
        <w:t>braço [...], em movimento chamado de “helicóptero” no jiu-j</w:t>
      </w:r>
      <w:r w:rsidR="00D31827" w:rsidRPr="0019427E">
        <w:rPr>
          <w:rFonts w:asciiTheme="minorHAnsi" w:hAnsiTheme="minorHAnsi" w:cstheme="minorHAnsi"/>
          <w:szCs w:val="22"/>
        </w:rPr>
        <w:t>í</w:t>
      </w:r>
      <w:r w:rsidRPr="0019427E">
        <w:rPr>
          <w:rFonts w:asciiTheme="minorHAnsi" w:hAnsiTheme="minorHAnsi" w:cstheme="minorHAnsi"/>
          <w:szCs w:val="22"/>
        </w:rPr>
        <w:t>tsu.</w:t>
      </w:r>
    </w:p>
    <w:bookmarkEnd w:id="6"/>
    <w:p w14:paraId="63DD4DBA" w14:textId="734241D1" w:rsidR="00F573F0" w:rsidRPr="0019427E" w:rsidRDefault="00F573F0" w:rsidP="00B12869">
      <w:pPr>
        <w:pStyle w:val="02textocitadofonte"/>
        <w:spacing w:after="100" w:afterAutospacing="1"/>
        <w:rPr>
          <w:sz w:val="22"/>
        </w:rPr>
      </w:pPr>
      <w:r w:rsidRPr="0019427E">
        <w:rPr>
          <w:sz w:val="22"/>
        </w:rPr>
        <w:t>E</w:t>
      </w:r>
      <w:r w:rsidR="006231E5" w:rsidRPr="0019427E">
        <w:rPr>
          <w:sz w:val="22"/>
        </w:rPr>
        <w:t>x</w:t>
      </w:r>
      <w:r w:rsidRPr="0019427E">
        <w:rPr>
          <w:sz w:val="22"/>
        </w:rPr>
        <w:t>-UFC, Diego Brandão vence luta na Rússia com finalização "helicóptero</w:t>
      </w:r>
      <w:r w:rsidR="00216FC8" w:rsidRPr="0019427E">
        <w:rPr>
          <w:sz w:val="22"/>
        </w:rPr>
        <w:t>”</w:t>
      </w:r>
      <w:r w:rsidRPr="0019427E">
        <w:rPr>
          <w:sz w:val="22"/>
        </w:rPr>
        <w:t xml:space="preserve">. In: </w:t>
      </w:r>
      <w:r w:rsidRPr="0019427E">
        <w:rPr>
          <w:b/>
          <w:sz w:val="22"/>
        </w:rPr>
        <w:t>Esporte UOL</w:t>
      </w:r>
      <w:r w:rsidRPr="0019427E">
        <w:rPr>
          <w:sz w:val="22"/>
        </w:rPr>
        <w:t>, 30 jan. 2017. Disponível em: &lt;https://esporte.uol.com.br/mma/ultimas-noticias/2017/01/30/ex-ufc-diego-brandao-vence-luta-na-russia-com-finalizacao-helicoptero.htm&gt;. Acesso em: 7 jan. 2018</w:t>
      </w:r>
      <w:r w:rsidR="006231E5" w:rsidRPr="0019427E">
        <w:rPr>
          <w:sz w:val="22"/>
        </w:rPr>
        <w:t>. (F</w:t>
      </w:r>
      <w:r w:rsidRPr="0019427E">
        <w:rPr>
          <w:sz w:val="22"/>
        </w:rPr>
        <w:t>ragmento</w:t>
      </w:r>
      <w:r w:rsidR="006231E5" w:rsidRPr="0019427E">
        <w:rPr>
          <w:sz w:val="22"/>
        </w:rPr>
        <w:t>.</w:t>
      </w:r>
      <w:r w:rsidRPr="0019427E">
        <w:rPr>
          <w:sz w:val="22"/>
        </w:rPr>
        <w:t>)</w:t>
      </w:r>
    </w:p>
    <w:tbl>
      <w:tblPr>
        <w:tblStyle w:val="Tabelacomgrade"/>
        <w:tblW w:w="0" w:type="auto"/>
        <w:tblLook w:val="04A0" w:firstRow="1" w:lastRow="0" w:firstColumn="1" w:lastColumn="0" w:noHBand="0" w:noVBand="1"/>
      </w:tblPr>
      <w:tblGrid>
        <w:gridCol w:w="9060"/>
      </w:tblGrid>
      <w:tr w:rsidR="00912F0A" w:rsidRPr="0019427E" w14:paraId="1105A3BF" w14:textId="77777777" w:rsidTr="00912F0A">
        <w:tc>
          <w:tcPr>
            <w:tcW w:w="9060" w:type="dxa"/>
          </w:tcPr>
          <w:p w14:paraId="508B749E" w14:textId="181ADDB6" w:rsidR="00912F0A" w:rsidRPr="0019427E" w:rsidRDefault="00912F0A" w:rsidP="00912F0A">
            <w:pPr>
              <w:pStyle w:val="02textogeral"/>
              <w:rPr>
                <w:rFonts w:asciiTheme="minorHAnsi" w:hAnsiTheme="minorHAnsi" w:cstheme="minorHAnsi"/>
                <w:b/>
                <w:szCs w:val="22"/>
              </w:rPr>
            </w:pPr>
            <w:r w:rsidRPr="0019427E">
              <w:rPr>
                <w:rFonts w:asciiTheme="minorHAnsi" w:hAnsiTheme="minorHAnsi" w:cstheme="minorHAnsi"/>
                <w:b/>
                <w:szCs w:val="22"/>
              </w:rPr>
              <w:t>Cha.ve</w:t>
            </w:r>
            <w:r w:rsidRPr="0019427E">
              <w:rPr>
                <w:rFonts w:asciiTheme="minorHAnsi" w:hAnsiTheme="minorHAnsi" w:cstheme="minorHAnsi"/>
                <w:szCs w:val="22"/>
              </w:rPr>
              <w:t xml:space="preserve"> </w:t>
            </w:r>
            <w:r w:rsidRPr="0019427E">
              <w:rPr>
                <w:rFonts w:asciiTheme="minorHAnsi" w:hAnsiTheme="minorHAnsi" w:cstheme="minorHAnsi"/>
                <w:b/>
                <w:szCs w:val="22"/>
              </w:rPr>
              <w:t>1</w:t>
            </w:r>
            <w:r w:rsidRPr="0019427E">
              <w:rPr>
                <w:rFonts w:asciiTheme="minorHAnsi" w:hAnsiTheme="minorHAnsi" w:cstheme="minorHAnsi"/>
                <w:szCs w:val="22"/>
              </w:rPr>
              <w:t xml:space="preserve">. objeto de metal que se introduz na fechadura com a finalidade de trancar ou destrancar portas e cadeados. </w:t>
            </w:r>
            <w:r w:rsidRPr="0019427E">
              <w:rPr>
                <w:rFonts w:asciiTheme="minorHAnsi" w:hAnsiTheme="minorHAnsi" w:cstheme="minorHAnsi"/>
                <w:b/>
                <w:szCs w:val="22"/>
              </w:rPr>
              <w:t>2</w:t>
            </w:r>
            <w:r w:rsidRPr="0019427E">
              <w:rPr>
                <w:rFonts w:asciiTheme="minorHAnsi" w:hAnsiTheme="minorHAnsi" w:cstheme="minorHAnsi"/>
                <w:szCs w:val="22"/>
              </w:rPr>
              <w:t xml:space="preserve">. aquilo dá acesso ao conhecimento ou à compreensão de algo. </w:t>
            </w:r>
            <w:r w:rsidR="00644B6A">
              <w:rPr>
                <w:rFonts w:asciiTheme="minorHAnsi" w:hAnsiTheme="minorHAnsi" w:cstheme="minorHAnsi"/>
                <w:szCs w:val="22"/>
              </w:rPr>
              <w:br/>
            </w:r>
            <w:r w:rsidRPr="0019427E">
              <w:rPr>
                <w:rFonts w:asciiTheme="minorHAnsi" w:hAnsiTheme="minorHAnsi" w:cstheme="minorHAnsi"/>
                <w:b/>
                <w:szCs w:val="22"/>
              </w:rPr>
              <w:t>3</w:t>
            </w:r>
            <w:r w:rsidRPr="0019427E">
              <w:rPr>
                <w:rFonts w:asciiTheme="minorHAnsi" w:hAnsiTheme="minorHAnsi" w:cstheme="minorHAnsi"/>
                <w:szCs w:val="22"/>
              </w:rPr>
              <w:t xml:space="preserve">. golpe que, utilizado nas lutas, é realizado com um ou ambos os braços, ou com as pernas, comprimindo parte do corpo do adversário. </w:t>
            </w:r>
            <w:r w:rsidRPr="0019427E">
              <w:rPr>
                <w:rFonts w:asciiTheme="minorHAnsi" w:hAnsiTheme="minorHAnsi" w:cstheme="minorHAnsi"/>
                <w:b/>
                <w:szCs w:val="22"/>
              </w:rPr>
              <w:t>4</w:t>
            </w:r>
            <w:r w:rsidRPr="0019427E">
              <w:rPr>
                <w:rFonts w:asciiTheme="minorHAnsi" w:hAnsiTheme="minorHAnsi" w:cstheme="minorHAnsi"/>
                <w:szCs w:val="22"/>
              </w:rPr>
              <w:t xml:space="preserve">. sinal gráfico ({) utilizado para indicar que determinados itens formam um grupo. </w:t>
            </w:r>
            <w:r w:rsidRPr="0019427E">
              <w:rPr>
                <w:rFonts w:asciiTheme="minorHAnsi" w:hAnsiTheme="minorHAnsi" w:cstheme="minorHAnsi"/>
                <w:b/>
                <w:szCs w:val="22"/>
              </w:rPr>
              <w:t>5</w:t>
            </w:r>
            <w:r w:rsidRPr="0019427E">
              <w:rPr>
                <w:rFonts w:asciiTheme="minorHAnsi" w:hAnsiTheme="minorHAnsi" w:cstheme="minorHAnsi"/>
                <w:szCs w:val="22"/>
              </w:rPr>
              <w:t>. símbolo de posse, autoridade.</w:t>
            </w:r>
          </w:p>
        </w:tc>
      </w:tr>
    </w:tbl>
    <w:p w14:paraId="5B393B8B" w14:textId="36B5DA47" w:rsidR="00D91440" w:rsidRPr="00085506" w:rsidRDefault="00912F0A" w:rsidP="00F10FEE">
      <w:pPr>
        <w:pStyle w:val="03exercicioenunciadosmarcadoravaliacao"/>
        <w:rPr>
          <w:rFonts w:asciiTheme="minorHAnsi" w:hAnsiTheme="minorHAnsi"/>
          <w:szCs w:val="26"/>
        </w:rPr>
      </w:pPr>
      <w:r w:rsidRPr="00085506">
        <w:rPr>
          <w:rFonts w:asciiTheme="minorHAnsi" w:hAnsiTheme="minorHAnsi"/>
          <w:szCs w:val="26"/>
        </w:rPr>
        <w:t xml:space="preserve">Os </w:t>
      </w:r>
      <w:r w:rsidR="00F573F0" w:rsidRPr="00085506">
        <w:rPr>
          <w:rFonts w:asciiTheme="minorHAnsi" w:hAnsiTheme="minorHAnsi"/>
          <w:szCs w:val="26"/>
        </w:rPr>
        <w:t>textos</w:t>
      </w:r>
      <w:r w:rsidRPr="00085506">
        <w:rPr>
          <w:rFonts w:asciiTheme="minorHAnsi" w:hAnsiTheme="minorHAnsi"/>
          <w:szCs w:val="26"/>
        </w:rPr>
        <w:t xml:space="preserve"> I e II</w:t>
      </w:r>
      <w:r w:rsidR="00F573F0" w:rsidRPr="00085506">
        <w:rPr>
          <w:rFonts w:asciiTheme="minorHAnsi" w:hAnsiTheme="minorHAnsi"/>
          <w:szCs w:val="26"/>
        </w:rPr>
        <w:t xml:space="preserve"> são trechos de notícias</w:t>
      </w:r>
      <w:r w:rsidR="00C54E7E" w:rsidRPr="00085506">
        <w:rPr>
          <w:rFonts w:asciiTheme="minorHAnsi" w:hAnsiTheme="minorHAnsi"/>
          <w:szCs w:val="26"/>
        </w:rPr>
        <w:t>.</w:t>
      </w:r>
      <w:r w:rsidR="00F573F0" w:rsidRPr="00085506">
        <w:rPr>
          <w:rFonts w:asciiTheme="minorHAnsi" w:hAnsiTheme="minorHAnsi"/>
          <w:szCs w:val="26"/>
        </w:rPr>
        <w:t xml:space="preserve"> </w:t>
      </w:r>
      <w:r w:rsidR="00006248" w:rsidRPr="00085506">
        <w:rPr>
          <w:rFonts w:asciiTheme="minorHAnsi" w:hAnsiTheme="minorHAnsi"/>
          <w:szCs w:val="26"/>
        </w:rPr>
        <w:t>A</w:t>
      </w:r>
      <w:r w:rsidR="00CA14E0" w:rsidRPr="00085506">
        <w:rPr>
          <w:rFonts w:asciiTheme="minorHAnsi" w:hAnsiTheme="minorHAnsi"/>
          <w:szCs w:val="26"/>
        </w:rPr>
        <w:t xml:space="preserve"> palavra </w:t>
      </w:r>
      <w:r w:rsidR="00CA14E0" w:rsidRPr="00085506">
        <w:rPr>
          <w:rFonts w:asciiTheme="minorHAnsi" w:hAnsiTheme="minorHAnsi"/>
          <w:b/>
          <w:szCs w:val="26"/>
        </w:rPr>
        <w:t>chave</w:t>
      </w:r>
      <w:r w:rsidR="00F573F0" w:rsidRPr="00085506">
        <w:rPr>
          <w:rFonts w:asciiTheme="minorHAnsi" w:hAnsiTheme="minorHAnsi"/>
          <w:szCs w:val="26"/>
        </w:rPr>
        <w:t xml:space="preserve"> </w:t>
      </w:r>
      <w:r w:rsidR="00006248" w:rsidRPr="00085506">
        <w:rPr>
          <w:rFonts w:asciiTheme="minorHAnsi" w:hAnsiTheme="minorHAnsi"/>
          <w:szCs w:val="26"/>
        </w:rPr>
        <w:t>é</w:t>
      </w:r>
      <w:r w:rsidR="00CA14E0" w:rsidRPr="00085506">
        <w:rPr>
          <w:rFonts w:asciiTheme="minorHAnsi" w:hAnsiTheme="minorHAnsi"/>
          <w:szCs w:val="26"/>
        </w:rPr>
        <w:t xml:space="preserve"> ut</w:t>
      </w:r>
      <w:r w:rsidR="00F573F0" w:rsidRPr="00085506">
        <w:rPr>
          <w:rFonts w:asciiTheme="minorHAnsi" w:hAnsiTheme="minorHAnsi"/>
          <w:szCs w:val="26"/>
        </w:rPr>
        <w:t>ilizada</w:t>
      </w:r>
      <w:r w:rsidR="00CA14E0" w:rsidRPr="00085506">
        <w:rPr>
          <w:rFonts w:asciiTheme="minorHAnsi" w:hAnsiTheme="minorHAnsi"/>
          <w:szCs w:val="26"/>
        </w:rPr>
        <w:t xml:space="preserve"> </w:t>
      </w:r>
      <w:r w:rsidR="00F573F0" w:rsidRPr="00085506">
        <w:rPr>
          <w:rFonts w:asciiTheme="minorHAnsi" w:hAnsiTheme="minorHAnsi"/>
          <w:szCs w:val="26"/>
        </w:rPr>
        <w:t xml:space="preserve">com significados </w:t>
      </w:r>
      <w:r w:rsidR="00006248" w:rsidRPr="00085506">
        <w:rPr>
          <w:rFonts w:asciiTheme="minorHAnsi" w:hAnsiTheme="minorHAnsi"/>
          <w:szCs w:val="26"/>
        </w:rPr>
        <w:t>diferentes em cada um deles</w:t>
      </w:r>
      <w:r w:rsidR="001B62BA" w:rsidRPr="00085506">
        <w:rPr>
          <w:rFonts w:asciiTheme="minorHAnsi" w:hAnsiTheme="minorHAnsi"/>
          <w:szCs w:val="26"/>
        </w:rPr>
        <w:t>.</w:t>
      </w:r>
      <w:r w:rsidR="008F6854" w:rsidRPr="00085506">
        <w:rPr>
          <w:rFonts w:asciiTheme="minorHAnsi" w:hAnsiTheme="minorHAnsi"/>
          <w:szCs w:val="26"/>
        </w:rPr>
        <w:t xml:space="preserve"> </w:t>
      </w:r>
      <w:r w:rsidR="00F573F0" w:rsidRPr="00085506">
        <w:rPr>
          <w:rFonts w:asciiTheme="minorHAnsi" w:hAnsiTheme="minorHAnsi"/>
          <w:szCs w:val="26"/>
        </w:rPr>
        <w:t xml:space="preserve">Com ajuda </w:t>
      </w:r>
      <w:r w:rsidRPr="00085506">
        <w:rPr>
          <w:rFonts w:asciiTheme="minorHAnsi" w:hAnsiTheme="minorHAnsi"/>
          <w:szCs w:val="26"/>
        </w:rPr>
        <w:t>do quadro</w:t>
      </w:r>
      <w:r w:rsidR="00F573F0" w:rsidRPr="00085506">
        <w:rPr>
          <w:rFonts w:asciiTheme="minorHAnsi" w:hAnsiTheme="minorHAnsi"/>
          <w:szCs w:val="26"/>
        </w:rPr>
        <w:t>, escreva os dois significados que a palavra recebe.</w:t>
      </w:r>
      <w:r w:rsidRPr="00085506">
        <w:rPr>
          <w:rFonts w:asciiTheme="minorHAnsi" w:hAnsiTheme="minorHAnsi"/>
          <w:szCs w:val="26"/>
        </w:rPr>
        <w:t xml:space="preserve"> Depois, crie uma frase para cada um desses dois significados.</w:t>
      </w:r>
    </w:p>
    <w:tbl>
      <w:tblPr>
        <w:tblStyle w:val="03exerciciolinha1"/>
        <w:tblW w:w="0" w:type="auto"/>
        <w:tblLook w:val="04A0" w:firstRow="1" w:lastRow="0" w:firstColumn="1" w:lastColumn="0" w:noHBand="0" w:noVBand="1"/>
      </w:tblPr>
      <w:tblGrid>
        <w:gridCol w:w="8645"/>
      </w:tblGrid>
      <w:tr w:rsidR="008F6854" w:rsidRPr="0019427E" w14:paraId="211AFC98" w14:textId="77777777" w:rsidTr="005A5773">
        <w:tc>
          <w:tcPr>
            <w:tcW w:w="8645" w:type="dxa"/>
          </w:tcPr>
          <w:p w14:paraId="5662A32E" w14:textId="1FE48B57" w:rsidR="008F6854" w:rsidRPr="0019427E" w:rsidRDefault="008F6854" w:rsidP="00644B6A">
            <w:pPr>
              <w:pStyle w:val="03exercicioenunciadosmarcadoravaliacao"/>
              <w:numPr>
                <w:ilvl w:val="0"/>
                <w:numId w:val="17"/>
              </w:numPr>
              <w:ind w:left="720"/>
              <w:rPr>
                <w:rFonts w:asciiTheme="minorHAnsi" w:hAnsiTheme="minorHAnsi"/>
                <w:sz w:val="22"/>
                <w:szCs w:val="22"/>
              </w:rPr>
            </w:pPr>
          </w:p>
        </w:tc>
      </w:tr>
      <w:tr w:rsidR="008F6854" w:rsidRPr="0019427E" w14:paraId="2E56534E" w14:textId="77777777" w:rsidTr="005A5773">
        <w:tc>
          <w:tcPr>
            <w:tcW w:w="8645" w:type="dxa"/>
          </w:tcPr>
          <w:p w14:paraId="235927BD"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r w:rsidR="008F6854" w:rsidRPr="0019427E" w14:paraId="180765BF" w14:textId="77777777" w:rsidTr="005A5773">
        <w:tc>
          <w:tcPr>
            <w:tcW w:w="8645" w:type="dxa"/>
          </w:tcPr>
          <w:p w14:paraId="1F519680"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r w:rsidR="008F6854" w:rsidRPr="0019427E" w14:paraId="624F8B3E" w14:textId="77777777" w:rsidTr="005A5773">
        <w:tc>
          <w:tcPr>
            <w:tcW w:w="8645" w:type="dxa"/>
          </w:tcPr>
          <w:p w14:paraId="4E2E53BE" w14:textId="4151122B" w:rsidR="008F6854" w:rsidRPr="0019427E" w:rsidRDefault="008F6854" w:rsidP="00644B6A">
            <w:pPr>
              <w:pStyle w:val="PargrafodaLista"/>
              <w:numPr>
                <w:ilvl w:val="0"/>
                <w:numId w:val="17"/>
              </w:numPr>
              <w:autoSpaceDE w:val="0"/>
              <w:autoSpaceDN w:val="0"/>
              <w:adjustRightInd w:val="0"/>
              <w:spacing w:before="200"/>
              <w:ind w:left="720" w:right="-425"/>
              <w:jc w:val="both"/>
              <w:rPr>
                <w:rFonts w:cstheme="minorHAnsi"/>
                <w:color w:val="000000"/>
                <w:lang w:eastAsia="pt-BR"/>
              </w:rPr>
            </w:pPr>
          </w:p>
        </w:tc>
      </w:tr>
      <w:tr w:rsidR="008F6854" w:rsidRPr="0019427E" w14:paraId="233EF3F6" w14:textId="77777777" w:rsidTr="005A5773">
        <w:tc>
          <w:tcPr>
            <w:tcW w:w="8645" w:type="dxa"/>
          </w:tcPr>
          <w:p w14:paraId="5FE65B07"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r w:rsidR="008F6854" w:rsidRPr="0019427E" w14:paraId="4F38A2A9" w14:textId="77777777" w:rsidTr="005A5773">
        <w:tc>
          <w:tcPr>
            <w:tcW w:w="8645" w:type="dxa"/>
          </w:tcPr>
          <w:p w14:paraId="4C50B4E5"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bl>
    <w:p w14:paraId="7ED053DC" w14:textId="77777777" w:rsidR="0019427E" w:rsidRDefault="0019427E">
      <w:r>
        <w:rPr>
          <w:b/>
        </w:rPr>
        <w:br w:type="page"/>
      </w:r>
    </w:p>
    <w:tbl>
      <w:tblPr>
        <w:tblW w:w="9464"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1798"/>
        <w:gridCol w:w="519"/>
        <w:gridCol w:w="1971"/>
        <w:gridCol w:w="2514"/>
        <w:gridCol w:w="2662"/>
      </w:tblGrid>
      <w:tr w:rsidR="00C54E7E" w:rsidRPr="0019427E" w14:paraId="58FBBE7E" w14:textId="77777777" w:rsidTr="00B12869">
        <w:trPr>
          <w:trHeight w:val="291"/>
          <w:jc w:val="center"/>
        </w:trPr>
        <w:tc>
          <w:tcPr>
            <w:tcW w:w="1828" w:type="dxa"/>
            <w:shd w:val="clear" w:color="auto" w:fill="57B7C3"/>
            <w:vAlign w:val="center"/>
          </w:tcPr>
          <w:p w14:paraId="45A4FEF5" w14:textId="593FC75E" w:rsidR="00C54E7E" w:rsidRPr="0019427E" w:rsidRDefault="00D31827"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rPr>
              <w:lastRenderedPageBreak/>
              <w:br w:type="page"/>
            </w:r>
            <w:bookmarkStart w:id="7" w:name="_Hlk499892583"/>
            <w:r w:rsidR="00C54E7E" w:rsidRPr="0019427E">
              <w:rPr>
                <w:rFonts w:asciiTheme="minorHAnsi" w:hAnsiTheme="minorHAnsi" w:cstheme="minorHAnsi"/>
                <w:sz w:val="18"/>
                <w:szCs w:val="18"/>
              </w:rPr>
              <w:t>Objeto de conhecimento (BNCC)</w:t>
            </w:r>
          </w:p>
        </w:tc>
        <w:tc>
          <w:tcPr>
            <w:tcW w:w="7636" w:type="dxa"/>
            <w:gridSpan w:val="4"/>
            <w:shd w:val="clear" w:color="000000" w:fill="FFFFFF"/>
            <w:vAlign w:val="center"/>
          </w:tcPr>
          <w:p w14:paraId="65D5DFE8" w14:textId="20BE6561" w:rsidR="00C54E7E" w:rsidRPr="0019427E" w:rsidRDefault="008F6854" w:rsidP="00B12869">
            <w:pPr>
              <w:pStyle w:val="05tabelatexto"/>
              <w:rPr>
                <w:rFonts w:asciiTheme="minorHAnsi" w:eastAsia="Times New Roman" w:hAnsiTheme="minorHAnsi" w:cstheme="minorHAnsi"/>
                <w:noProof/>
                <w:color w:val="000000"/>
                <w:szCs w:val="18"/>
                <w:lang w:eastAsia="pt-BR"/>
              </w:rPr>
            </w:pPr>
            <w:r w:rsidRPr="0019427E">
              <w:rPr>
                <w:rFonts w:asciiTheme="minorHAnsi" w:eastAsia="Times New Roman" w:hAnsiTheme="minorHAnsi" w:cstheme="minorHAnsi"/>
                <w:noProof/>
                <w:color w:val="000000"/>
                <w:szCs w:val="18"/>
                <w:lang w:eastAsia="pt-BR"/>
              </w:rPr>
              <w:t>Uso do dicionário</w:t>
            </w:r>
          </w:p>
        </w:tc>
      </w:tr>
      <w:tr w:rsidR="00C54E7E" w:rsidRPr="0019427E" w14:paraId="765F68B0" w14:textId="77777777" w:rsidTr="00B12869">
        <w:trPr>
          <w:trHeight w:val="291"/>
          <w:jc w:val="center"/>
        </w:trPr>
        <w:tc>
          <w:tcPr>
            <w:tcW w:w="1828" w:type="dxa"/>
            <w:shd w:val="clear" w:color="auto" w:fill="57B7C3"/>
            <w:vAlign w:val="center"/>
            <w:hideMark/>
          </w:tcPr>
          <w:p w14:paraId="4CC7C13D" w14:textId="77777777" w:rsidR="00C54E7E" w:rsidRPr="0019427E" w:rsidRDefault="00C54E7E"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636" w:type="dxa"/>
            <w:gridSpan w:val="4"/>
            <w:shd w:val="clear" w:color="000000" w:fill="FFFFFF"/>
            <w:vAlign w:val="center"/>
          </w:tcPr>
          <w:p w14:paraId="264D165B" w14:textId="69EB69DD" w:rsidR="00C54E7E" w:rsidRPr="0019427E" w:rsidRDefault="008F6854" w:rsidP="00B12869">
            <w:pPr>
              <w:pStyle w:val="05tabelatexto"/>
              <w:rPr>
                <w:rFonts w:asciiTheme="minorHAnsi" w:hAnsiTheme="minorHAnsi" w:cstheme="minorHAnsi"/>
                <w:szCs w:val="18"/>
              </w:rPr>
            </w:pPr>
            <w:r w:rsidRPr="0019427E">
              <w:rPr>
                <w:rFonts w:asciiTheme="minorHAnsi" w:hAnsiTheme="minorHAnsi" w:cstheme="minorHAnsi"/>
                <w:b/>
                <w:szCs w:val="18"/>
              </w:rPr>
              <w:t>(EF04LP28)</w:t>
            </w:r>
            <w:r w:rsidRPr="0019427E">
              <w:rPr>
                <w:rFonts w:asciiTheme="minorHAnsi" w:hAnsiTheme="minorHAnsi" w:cstheme="minorHAnsi"/>
                <w:szCs w:val="18"/>
              </w:rPr>
              <w:t xml:space="preserve"> Localizar palavras no dicionário para esclarecer significados, reconhecendo o significado mais plausível para o contexto que deu origem à consulta.</w:t>
            </w:r>
          </w:p>
        </w:tc>
      </w:tr>
      <w:tr w:rsidR="00C54E7E" w:rsidRPr="0019427E" w14:paraId="5EA5BE5A" w14:textId="77777777" w:rsidTr="0019427E">
        <w:trPr>
          <w:trHeight w:val="291"/>
          <w:jc w:val="center"/>
        </w:trPr>
        <w:tc>
          <w:tcPr>
            <w:tcW w:w="1828" w:type="dxa"/>
            <w:shd w:val="clear" w:color="auto" w:fill="57B7C3"/>
            <w:vAlign w:val="center"/>
          </w:tcPr>
          <w:p w14:paraId="321429B2" w14:textId="77777777" w:rsidR="00C54E7E" w:rsidRPr="0019427E" w:rsidRDefault="00C54E7E"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258" w:type="dxa"/>
            <w:gridSpan w:val="2"/>
            <w:shd w:val="clear" w:color="auto" w:fill="auto"/>
            <w:vAlign w:val="center"/>
            <w:hideMark/>
          </w:tcPr>
          <w:p w14:paraId="4A9071DF" w14:textId="77777777" w:rsidR="00C54E7E" w:rsidRPr="0019427E" w:rsidRDefault="00C54E7E" w:rsidP="00C54E7E">
            <w:pPr>
              <w:pStyle w:val="05tabelatexto"/>
              <w:rPr>
                <w:rFonts w:asciiTheme="minorHAnsi" w:hAnsiTheme="minorHAnsi" w:cstheme="minorHAnsi"/>
                <w:szCs w:val="18"/>
              </w:rPr>
            </w:pPr>
            <w:r w:rsidRPr="0019427E">
              <w:rPr>
                <w:rFonts w:asciiTheme="minorHAnsi" w:hAnsiTheme="minorHAnsi" w:cstheme="minorHAnsi"/>
                <w:szCs w:val="18"/>
              </w:rPr>
              <w:t>Aberta</w:t>
            </w:r>
          </w:p>
        </w:tc>
        <w:tc>
          <w:tcPr>
            <w:tcW w:w="2598" w:type="dxa"/>
            <w:shd w:val="clear" w:color="auto" w:fill="57B7C3"/>
            <w:vAlign w:val="center"/>
          </w:tcPr>
          <w:p w14:paraId="226D5A8B" w14:textId="77777777" w:rsidR="00C54E7E" w:rsidRPr="0019427E" w:rsidRDefault="00C54E7E"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780" w:type="dxa"/>
            <w:shd w:val="clear" w:color="auto" w:fill="auto"/>
            <w:vAlign w:val="center"/>
          </w:tcPr>
          <w:p w14:paraId="58375ADD" w14:textId="1DA10743" w:rsidR="00C54E7E" w:rsidRPr="0019427E" w:rsidRDefault="008F6854" w:rsidP="00C54E7E">
            <w:pPr>
              <w:pStyle w:val="05tabelatexto"/>
              <w:rPr>
                <w:rFonts w:asciiTheme="minorHAnsi" w:hAnsiTheme="minorHAnsi" w:cstheme="minorHAnsi"/>
                <w:szCs w:val="18"/>
              </w:rPr>
            </w:pPr>
            <w:r w:rsidRPr="0019427E">
              <w:rPr>
                <w:rFonts w:asciiTheme="minorHAnsi" w:hAnsiTheme="minorHAnsi" w:cstheme="minorHAnsi"/>
                <w:szCs w:val="18"/>
              </w:rPr>
              <w:t>8</w:t>
            </w:r>
          </w:p>
        </w:tc>
      </w:tr>
      <w:tr w:rsidR="00C54E7E" w:rsidRPr="0019427E" w14:paraId="5EAA3873" w14:textId="77777777" w:rsidTr="0019427E">
        <w:trPr>
          <w:trHeight w:val="291"/>
          <w:jc w:val="center"/>
        </w:trPr>
        <w:tc>
          <w:tcPr>
            <w:tcW w:w="1828" w:type="dxa"/>
            <w:vMerge w:val="restart"/>
            <w:shd w:val="clear" w:color="auto" w:fill="57B7C3"/>
            <w:vAlign w:val="center"/>
            <w:hideMark/>
          </w:tcPr>
          <w:p w14:paraId="17847C62" w14:textId="77777777" w:rsidR="00C54E7E" w:rsidRPr="0019427E" w:rsidRDefault="00C54E7E"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197" w:type="dxa"/>
            <w:shd w:val="clear" w:color="000000" w:fill="FFFFFF"/>
            <w:vAlign w:val="center"/>
            <w:hideMark/>
          </w:tcPr>
          <w:p w14:paraId="50A46E7A" w14:textId="77777777" w:rsidR="00C54E7E" w:rsidRPr="0019427E" w:rsidRDefault="00C54E7E" w:rsidP="00C54E7E">
            <w:pPr>
              <w:tabs>
                <w:tab w:val="left" w:pos="1160"/>
              </w:tabs>
              <w:spacing w:after="0" w:line="240" w:lineRule="auto"/>
              <w:jc w:val="center"/>
              <w:rPr>
                <w:rFonts w:cstheme="minorHAnsi"/>
                <w:b/>
                <w:sz w:val="18"/>
                <w:szCs w:val="18"/>
              </w:rPr>
            </w:pPr>
            <w:r w:rsidRPr="0019427E">
              <w:rPr>
                <w:rFonts w:cstheme="minorHAnsi"/>
                <w:b/>
                <w:sz w:val="18"/>
                <w:szCs w:val="18"/>
              </w:rPr>
              <w:t>100%</w:t>
            </w:r>
          </w:p>
        </w:tc>
        <w:tc>
          <w:tcPr>
            <w:tcW w:w="7439" w:type="dxa"/>
            <w:gridSpan w:val="3"/>
            <w:shd w:val="clear" w:color="000000" w:fill="FFFFFF"/>
            <w:vAlign w:val="center"/>
          </w:tcPr>
          <w:p w14:paraId="4F2F24F9" w14:textId="48C5C56B" w:rsidR="00C54E7E" w:rsidRPr="0019427E" w:rsidRDefault="008F6854"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conseguiu identificar</w:t>
            </w:r>
            <w:r w:rsidR="00912F0A" w:rsidRPr="0019427E">
              <w:rPr>
                <w:rFonts w:asciiTheme="minorHAnsi" w:eastAsia="Times New Roman" w:hAnsiTheme="minorHAnsi" w:cstheme="minorHAnsi"/>
                <w:color w:val="000000"/>
                <w:szCs w:val="18"/>
                <w:lang w:eastAsia="pt-BR"/>
              </w:rPr>
              <w:t xml:space="preserve"> que no texto I </w:t>
            </w:r>
            <w:r w:rsidR="00912F0A" w:rsidRPr="0019427E">
              <w:rPr>
                <w:rFonts w:asciiTheme="minorHAnsi" w:eastAsia="Times New Roman" w:hAnsiTheme="minorHAnsi" w:cstheme="minorHAnsi"/>
                <w:b/>
                <w:color w:val="000000"/>
                <w:szCs w:val="18"/>
                <w:lang w:eastAsia="pt-BR"/>
              </w:rPr>
              <w:t>chave</w:t>
            </w:r>
            <w:r w:rsidR="00912F0A" w:rsidRPr="0019427E">
              <w:rPr>
                <w:rFonts w:asciiTheme="minorHAnsi" w:eastAsia="Times New Roman" w:hAnsiTheme="minorHAnsi" w:cstheme="minorHAnsi"/>
                <w:color w:val="000000"/>
                <w:szCs w:val="18"/>
                <w:lang w:eastAsia="pt-BR"/>
              </w:rPr>
              <w:t xml:space="preserve"> foi utilizada com o significado 1,</w:t>
            </w:r>
            <w:r w:rsidRPr="0019427E">
              <w:rPr>
                <w:rFonts w:asciiTheme="minorHAnsi" w:eastAsia="Times New Roman" w:hAnsiTheme="minorHAnsi" w:cstheme="minorHAnsi"/>
                <w:color w:val="000000"/>
                <w:szCs w:val="18"/>
                <w:lang w:eastAsia="pt-BR"/>
              </w:rPr>
              <w:t xml:space="preserve"> </w:t>
            </w:r>
            <w:r w:rsidR="00912F0A" w:rsidRPr="0019427E">
              <w:rPr>
                <w:rFonts w:asciiTheme="minorHAnsi" w:eastAsia="Times New Roman" w:hAnsiTheme="minorHAnsi" w:cstheme="minorHAnsi"/>
                <w:color w:val="000000"/>
                <w:szCs w:val="18"/>
                <w:lang w:eastAsia="pt-BR"/>
              </w:rPr>
              <w:t>“</w:t>
            </w:r>
            <w:r w:rsidR="00912F0A" w:rsidRPr="0019427E">
              <w:rPr>
                <w:rFonts w:asciiTheme="minorHAnsi" w:hAnsiTheme="minorHAnsi" w:cstheme="minorHAnsi"/>
                <w:szCs w:val="18"/>
              </w:rPr>
              <w:t xml:space="preserve">objeto de metal que se introduz na fechadura com a finalidade de trancar ou destrancar portas e cadeados” </w:t>
            </w:r>
            <w:r w:rsidR="00557C37" w:rsidRPr="0019427E">
              <w:rPr>
                <w:rFonts w:asciiTheme="minorHAnsi" w:hAnsiTheme="minorHAnsi" w:cstheme="minorHAnsi"/>
                <w:szCs w:val="18"/>
              </w:rPr>
              <w:t>e que</w:t>
            </w:r>
            <w:r w:rsidR="00912F0A" w:rsidRPr="0019427E">
              <w:rPr>
                <w:rFonts w:asciiTheme="minorHAnsi" w:hAnsiTheme="minorHAnsi" w:cstheme="minorHAnsi"/>
                <w:szCs w:val="18"/>
              </w:rPr>
              <w:t xml:space="preserve"> no </w:t>
            </w:r>
            <w:r w:rsidR="00557C37" w:rsidRPr="0019427E">
              <w:rPr>
                <w:rFonts w:asciiTheme="minorHAnsi" w:hAnsiTheme="minorHAnsi" w:cstheme="minorHAnsi"/>
                <w:szCs w:val="18"/>
              </w:rPr>
              <w:t xml:space="preserve">texto II </w:t>
            </w:r>
            <w:r w:rsidR="00557C37" w:rsidRPr="0019427E">
              <w:rPr>
                <w:rFonts w:asciiTheme="minorHAnsi" w:hAnsiTheme="minorHAnsi" w:cstheme="minorHAnsi"/>
                <w:b/>
                <w:szCs w:val="18"/>
              </w:rPr>
              <w:t>chave</w:t>
            </w:r>
            <w:r w:rsidR="00557C37" w:rsidRPr="0019427E">
              <w:rPr>
                <w:rFonts w:asciiTheme="minorHAnsi" w:hAnsiTheme="minorHAnsi" w:cstheme="minorHAnsi"/>
                <w:szCs w:val="18"/>
              </w:rPr>
              <w:t xml:space="preserve"> foi utilizada com o significado 3, “golpe que, utilizado nas lutas, é realizado com um ou ambos os braços, ou com as pernas, comprimindo parte do corpo do adversário”. Além disso, criou frases obedecendo a esses significados.</w:t>
            </w:r>
          </w:p>
        </w:tc>
      </w:tr>
      <w:tr w:rsidR="00C54E7E" w:rsidRPr="0019427E" w14:paraId="72E01FF6" w14:textId="77777777" w:rsidTr="0019427E">
        <w:trPr>
          <w:trHeight w:val="291"/>
          <w:jc w:val="center"/>
        </w:trPr>
        <w:tc>
          <w:tcPr>
            <w:tcW w:w="1828" w:type="dxa"/>
            <w:vMerge/>
            <w:shd w:val="clear" w:color="auto" w:fill="57B7C3"/>
            <w:vAlign w:val="center"/>
            <w:hideMark/>
          </w:tcPr>
          <w:p w14:paraId="4344855E" w14:textId="77777777" w:rsidR="00C54E7E" w:rsidRPr="0019427E" w:rsidRDefault="00C54E7E" w:rsidP="00C54E7E">
            <w:pPr>
              <w:pStyle w:val="05tabelagravata"/>
              <w:rPr>
                <w:rFonts w:asciiTheme="minorHAnsi" w:hAnsiTheme="minorHAnsi" w:cstheme="minorHAnsi"/>
                <w:sz w:val="18"/>
                <w:szCs w:val="18"/>
              </w:rPr>
            </w:pPr>
          </w:p>
        </w:tc>
        <w:tc>
          <w:tcPr>
            <w:tcW w:w="197" w:type="dxa"/>
            <w:shd w:val="clear" w:color="000000" w:fill="FFFFFF"/>
            <w:vAlign w:val="center"/>
            <w:hideMark/>
          </w:tcPr>
          <w:p w14:paraId="36BD4F13" w14:textId="354648E2" w:rsidR="00C54E7E" w:rsidRPr="0019427E" w:rsidRDefault="00C54E7E" w:rsidP="00C54E7E">
            <w:pPr>
              <w:tabs>
                <w:tab w:val="left" w:pos="1160"/>
              </w:tabs>
              <w:spacing w:after="0" w:line="240" w:lineRule="auto"/>
              <w:jc w:val="center"/>
              <w:rPr>
                <w:rFonts w:cstheme="minorHAnsi"/>
                <w:b/>
                <w:sz w:val="18"/>
                <w:szCs w:val="18"/>
              </w:rPr>
            </w:pPr>
            <w:r w:rsidRPr="0019427E">
              <w:rPr>
                <w:rFonts w:cstheme="minorHAnsi"/>
                <w:b/>
                <w:sz w:val="18"/>
                <w:szCs w:val="18"/>
              </w:rPr>
              <w:t>80%</w:t>
            </w:r>
          </w:p>
        </w:tc>
        <w:tc>
          <w:tcPr>
            <w:tcW w:w="7439" w:type="dxa"/>
            <w:gridSpan w:val="3"/>
            <w:shd w:val="clear" w:color="000000" w:fill="FFFFFF"/>
            <w:vAlign w:val="center"/>
          </w:tcPr>
          <w:p w14:paraId="178F6346" w14:textId="44F2A49D" w:rsidR="00C54E7E" w:rsidRPr="0019427E" w:rsidRDefault="00C54E7E"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conseguiu </w:t>
            </w:r>
            <w:r w:rsidR="008F6854" w:rsidRPr="0019427E">
              <w:rPr>
                <w:rFonts w:asciiTheme="minorHAnsi" w:eastAsia="Times New Roman" w:hAnsiTheme="minorHAnsi" w:cstheme="minorHAnsi"/>
                <w:color w:val="000000"/>
                <w:szCs w:val="18"/>
                <w:lang w:eastAsia="pt-BR"/>
              </w:rPr>
              <w:t xml:space="preserve">identificar </w:t>
            </w:r>
            <w:r w:rsidR="00557C37" w:rsidRPr="0019427E">
              <w:rPr>
                <w:rFonts w:asciiTheme="minorHAnsi" w:eastAsia="Times New Roman" w:hAnsiTheme="minorHAnsi" w:cstheme="minorHAnsi"/>
                <w:color w:val="000000"/>
                <w:szCs w:val="18"/>
                <w:lang w:eastAsia="pt-BR"/>
              </w:rPr>
              <w:t xml:space="preserve">os significados da palavra </w:t>
            </w:r>
            <w:r w:rsidR="00557C37" w:rsidRPr="0019427E">
              <w:rPr>
                <w:rFonts w:asciiTheme="minorHAnsi" w:eastAsia="Times New Roman" w:hAnsiTheme="minorHAnsi" w:cstheme="minorHAnsi"/>
                <w:b/>
                <w:color w:val="000000"/>
                <w:szCs w:val="18"/>
                <w:lang w:eastAsia="pt-BR"/>
              </w:rPr>
              <w:t>chave</w:t>
            </w:r>
            <w:r w:rsidR="00557C37" w:rsidRPr="0019427E">
              <w:rPr>
                <w:rFonts w:asciiTheme="minorHAnsi" w:eastAsia="Times New Roman" w:hAnsiTheme="minorHAnsi" w:cstheme="minorHAnsi"/>
                <w:color w:val="000000"/>
                <w:szCs w:val="18"/>
                <w:lang w:eastAsia="pt-BR"/>
              </w:rPr>
              <w:t xml:space="preserve"> e criou as frases obedecendo a eles, mas cometeu deslizes em relação a pontuação, ortografia e concordância, por exemplo.</w:t>
            </w:r>
          </w:p>
        </w:tc>
      </w:tr>
      <w:tr w:rsidR="00C54E7E" w:rsidRPr="0019427E" w14:paraId="0BCA0DFE" w14:textId="77777777" w:rsidTr="0019427E">
        <w:trPr>
          <w:trHeight w:val="291"/>
          <w:jc w:val="center"/>
        </w:trPr>
        <w:tc>
          <w:tcPr>
            <w:tcW w:w="1828" w:type="dxa"/>
            <w:vMerge/>
            <w:shd w:val="clear" w:color="auto" w:fill="57B7C3"/>
            <w:vAlign w:val="center"/>
            <w:hideMark/>
          </w:tcPr>
          <w:p w14:paraId="1B370EAA" w14:textId="77777777" w:rsidR="00C54E7E" w:rsidRPr="0019427E" w:rsidRDefault="00C54E7E" w:rsidP="00C54E7E">
            <w:pPr>
              <w:pStyle w:val="05tabelagravata"/>
              <w:rPr>
                <w:rFonts w:asciiTheme="minorHAnsi" w:hAnsiTheme="minorHAnsi" w:cstheme="minorHAnsi"/>
                <w:sz w:val="18"/>
                <w:szCs w:val="18"/>
              </w:rPr>
            </w:pPr>
          </w:p>
        </w:tc>
        <w:tc>
          <w:tcPr>
            <w:tcW w:w="197" w:type="dxa"/>
            <w:shd w:val="clear" w:color="000000" w:fill="FFFFFF"/>
            <w:vAlign w:val="center"/>
            <w:hideMark/>
          </w:tcPr>
          <w:p w14:paraId="2A3A519F" w14:textId="77777777" w:rsidR="00C54E7E" w:rsidRPr="0019427E" w:rsidRDefault="00C54E7E" w:rsidP="00C54E7E">
            <w:pPr>
              <w:tabs>
                <w:tab w:val="left" w:pos="1160"/>
              </w:tabs>
              <w:spacing w:after="0" w:line="240" w:lineRule="auto"/>
              <w:jc w:val="center"/>
              <w:rPr>
                <w:rFonts w:cstheme="minorHAnsi"/>
                <w:b/>
                <w:sz w:val="18"/>
                <w:szCs w:val="18"/>
              </w:rPr>
            </w:pPr>
            <w:r w:rsidRPr="0019427E">
              <w:rPr>
                <w:rFonts w:cstheme="minorHAnsi"/>
                <w:b/>
                <w:sz w:val="18"/>
                <w:szCs w:val="18"/>
              </w:rPr>
              <w:t>50%</w:t>
            </w:r>
          </w:p>
        </w:tc>
        <w:tc>
          <w:tcPr>
            <w:tcW w:w="7439" w:type="dxa"/>
            <w:gridSpan w:val="3"/>
            <w:shd w:val="clear" w:color="000000" w:fill="FFFFFF"/>
            <w:vAlign w:val="center"/>
          </w:tcPr>
          <w:p w14:paraId="1A5A0DA4" w14:textId="603702F8" w:rsidR="00C54E7E" w:rsidRPr="0019427E" w:rsidRDefault="008F6854"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conseguiu identificar o significado contextua</w:t>
            </w:r>
            <w:r w:rsidR="00557C37" w:rsidRPr="0019427E">
              <w:rPr>
                <w:rFonts w:asciiTheme="minorHAnsi" w:eastAsia="Times New Roman" w:hAnsiTheme="minorHAnsi" w:cstheme="minorHAnsi"/>
                <w:color w:val="000000"/>
                <w:szCs w:val="18"/>
                <w:lang w:eastAsia="pt-BR"/>
              </w:rPr>
              <w:t>l</w:t>
            </w:r>
            <w:r w:rsidRPr="0019427E">
              <w:rPr>
                <w:rFonts w:asciiTheme="minorHAnsi" w:eastAsia="Times New Roman" w:hAnsiTheme="minorHAnsi" w:cstheme="minorHAnsi"/>
                <w:color w:val="000000"/>
                <w:szCs w:val="18"/>
                <w:lang w:eastAsia="pt-BR"/>
              </w:rPr>
              <w:t xml:space="preserve"> </w:t>
            </w:r>
            <w:r w:rsidR="00557C37" w:rsidRPr="0019427E">
              <w:rPr>
                <w:rFonts w:asciiTheme="minorHAnsi" w:eastAsia="Times New Roman" w:hAnsiTheme="minorHAnsi" w:cstheme="minorHAnsi"/>
                <w:color w:val="000000"/>
                <w:szCs w:val="18"/>
                <w:lang w:eastAsia="pt-BR"/>
              </w:rPr>
              <w:t xml:space="preserve">em apenas um dos textos, criando uma frase adequada, ou identificou o significado em ambos os textos, mas </w:t>
            </w:r>
            <w:r w:rsidR="00786AF0">
              <w:rPr>
                <w:rFonts w:asciiTheme="minorHAnsi" w:eastAsia="Times New Roman" w:hAnsiTheme="minorHAnsi" w:cstheme="minorHAnsi"/>
                <w:color w:val="000000"/>
                <w:szCs w:val="18"/>
                <w:lang w:eastAsia="pt-BR"/>
              </w:rPr>
              <w:t>não criou</w:t>
            </w:r>
            <w:r w:rsidR="00557C37" w:rsidRPr="0019427E">
              <w:rPr>
                <w:rFonts w:asciiTheme="minorHAnsi" w:eastAsia="Times New Roman" w:hAnsiTheme="minorHAnsi" w:cstheme="minorHAnsi"/>
                <w:color w:val="000000"/>
                <w:szCs w:val="18"/>
                <w:lang w:eastAsia="pt-BR"/>
              </w:rPr>
              <w:t xml:space="preserve"> as frases, por exemplo.</w:t>
            </w:r>
          </w:p>
        </w:tc>
      </w:tr>
      <w:tr w:rsidR="00C54E7E" w:rsidRPr="0019427E" w14:paraId="2FE076C3" w14:textId="77777777" w:rsidTr="0019427E">
        <w:trPr>
          <w:trHeight w:val="291"/>
          <w:jc w:val="center"/>
        </w:trPr>
        <w:tc>
          <w:tcPr>
            <w:tcW w:w="1828" w:type="dxa"/>
            <w:vMerge/>
            <w:shd w:val="clear" w:color="auto" w:fill="57B7C3"/>
            <w:vAlign w:val="center"/>
            <w:hideMark/>
          </w:tcPr>
          <w:p w14:paraId="618792B4" w14:textId="77777777" w:rsidR="00C54E7E" w:rsidRPr="0019427E" w:rsidRDefault="00C54E7E" w:rsidP="00C54E7E">
            <w:pPr>
              <w:pStyle w:val="05tabelagravata"/>
              <w:rPr>
                <w:rFonts w:asciiTheme="minorHAnsi" w:hAnsiTheme="minorHAnsi" w:cstheme="minorHAnsi"/>
                <w:sz w:val="18"/>
                <w:szCs w:val="18"/>
              </w:rPr>
            </w:pPr>
          </w:p>
        </w:tc>
        <w:tc>
          <w:tcPr>
            <w:tcW w:w="197" w:type="dxa"/>
            <w:shd w:val="clear" w:color="000000" w:fill="FFFFFF"/>
            <w:vAlign w:val="center"/>
            <w:hideMark/>
          </w:tcPr>
          <w:p w14:paraId="2913DD88" w14:textId="77777777" w:rsidR="00C54E7E" w:rsidRPr="0019427E" w:rsidRDefault="00C54E7E" w:rsidP="00C54E7E">
            <w:pPr>
              <w:tabs>
                <w:tab w:val="left" w:pos="1160"/>
              </w:tabs>
              <w:spacing w:after="0" w:line="240" w:lineRule="auto"/>
              <w:jc w:val="center"/>
              <w:rPr>
                <w:rFonts w:cstheme="minorHAnsi"/>
                <w:b/>
                <w:sz w:val="18"/>
                <w:szCs w:val="18"/>
              </w:rPr>
            </w:pPr>
            <w:r w:rsidRPr="0019427E">
              <w:rPr>
                <w:rFonts w:cstheme="minorHAnsi"/>
                <w:b/>
                <w:sz w:val="18"/>
                <w:szCs w:val="18"/>
              </w:rPr>
              <w:t>0%</w:t>
            </w:r>
          </w:p>
        </w:tc>
        <w:tc>
          <w:tcPr>
            <w:tcW w:w="7439" w:type="dxa"/>
            <w:gridSpan w:val="3"/>
            <w:shd w:val="clear" w:color="000000" w:fill="FFFFFF"/>
            <w:vAlign w:val="center"/>
          </w:tcPr>
          <w:p w14:paraId="7A267196" w14:textId="502C190C" w:rsidR="00C54E7E" w:rsidRPr="0019427E" w:rsidRDefault="00C54E7E" w:rsidP="00C54E7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não conseguiu </w:t>
            </w:r>
            <w:r w:rsidR="008F6854" w:rsidRPr="0019427E">
              <w:rPr>
                <w:rFonts w:asciiTheme="minorHAnsi" w:eastAsia="Times New Roman" w:hAnsiTheme="minorHAnsi" w:cstheme="minorHAnsi"/>
                <w:color w:val="000000"/>
                <w:szCs w:val="18"/>
                <w:lang w:eastAsia="pt-BR"/>
              </w:rPr>
              <w:t xml:space="preserve">identificar os significados </w:t>
            </w:r>
            <w:r w:rsidR="00557C37" w:rsidRPr="0019427E">
              <w:rPr>
                <w:rFonts w:asciiTheme="minorHAnsi" w:eastAsia="Times New Roman" w:hAnsiTheme="minorHAnsi" w:cstheme="minorHAnsi"/>
                <w:color w:val="000000"/>
                <w:szCs w:val="18"/>
                <w:lang w:eastAsia="pt-BR"/>
              </w:rPr>
              <w:t>da palavra</w:t>
            </w:r>
            <w:r w:rsidRPr="0019427E">
              <w:rPr>
                <w:rFonts w:asciiTheme="minorHAnsi" w:eastAsia="Times New Roman" w:hAnsiTheme="minorHAnsi" w:cstheme="minorHAnsi"/>
                <w:color w:val="000000"/>
                <w:szCs w:val="18"/>
                <w:lang w:eastAsia="pt-BR"/>
              </w:rPr>
              <w:t>.</w:t>
            </w:r>
          </w:p>
        </w:tc>
      </w:tr>
      <w:tr w:rsidR="00C54E7E" w:rsidRPr="0019427E" w14:paraId="64308E24" w14:textId="77777777" w:rsidTr="0019427E">
        <w:tblPrEx>
          <w:tblLook w:val="0000" w:firstRow="0" w:lastRow="0" w:firstColumn="0" w:lastColumn="0" w:noHBand="0" w:noVBand="0"/>
        </w:tblPrEx>
        <w:trPr>
          <w:trHeight w:val="291"/>
          <w:jc w:val="center"/>
        </w:trPr>
        <w:tc>
          <w:tcPr>
            <w:tcW w:w="1828" w:type="dxa"/>
            <w:shd w:val="clear" w:color="auto" w:fill="57B7C3"/>
            <w:vAlign w:val="center"/>
          </w:tcPr>
          <w:p w14:paraId="5138E6A3" w14:textId="0AB0E48A" w:rsidR="00C54E7E" w:rsidRPr="0019427E" w:rsidRDefault="00C54E7E" w:rsidP="00C54E7E">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636" w:type="dxa"/>
            <w:gridSpan w:val="4"/>
            <w:vAlign w:val="center"/>
          </w:tcPr>
          <w:p w14:paraId="0EF4E637" w14:textId="370FC4A8" w:rsidR="00C54E7E" w:rsidRPr="0019427E" w:rsidRDefault="008F6854" w:rsidP="00C54E7E">
            <w:pPr>
              <w:pStyle w:val="05tabelatexto"/>
              <w:rPr>
                <w:rFonts w:asciiTheme="minorHAnsi" w:hAnsiTheme="minorHAnsi" w:cstheme="minorHAnsi"/>
                <w:szCs w:val="18"/>
              </w:rPr>
            </w:pPr>
            <w:r w:rsidRPr="0019427E">
              <w:rPr>
                <w:rFonts w:asciiTheme="minorHAnsi" w:hAnsiTheme="minorHAnsi" w:cstheme="minorHAnsi"/>
                <w:szCs w:val="18"/>
              </w:rPr>
              <w:t>É de grande utilidade propor como atividade que os alunos</w:t>
            </w:r>
            <w:r w:rsidR="00557C37" w:rsidRPr="0019427E">
              <w:rPr>
                <w:rFonts w:asciiTheme="minorHAnsi" w:hAnsiTheme="minorHAnsi" w:cstheme="minorHAnsi"/>
                <w:szCs w:val="18"/>
              </w:rPr>
              <w:t>, em grupos,</w:t>
            </w:r>
            <w:r w:rsidRPr="0019427E">
              <w:rPr>
                <w:rFonts w:asciiTheme="minorHAnsi" w:hAnsiTheme="minorHAnsi" w:cstheme="minorHAnsi"/>
                <w:szCs w:val="18"/>
              </w:rPr>
              <w:t xml:space="preserve"> procurem </w:t>
            </w:r>
            <w:r w:rsidR="00557C37" w:rsidRPr="0019427E">
              <w:rPr>
                <w:rFonts w:asciiTheme="minorHAnsi" w:hAnsiTheme="minorHAnsi" w:cstheme="minorHAnsi"/>
                <w:szCs w:val="18"/>
              </w:rPr>
              <w:t xml:space="preserve">em </w:t>
            </w:r>
            <w:r w:rsidRPr="0019427E">
              <w:rPr>
                <w:rFonts w:asciiTheme="minorHAnsi" w:hAnsiTheme="minorHAnsi" w:cstheme="minorHAnsi"/>
                <w:szCs w:val="18"/>
              </w:rPr>
              <w:t>textos a recorrência de palavras polissêmicas que apresentem significados distintos em contextos diferentes. Esse exercício deverá demandar a utilização do dicionário com alguma habilidade por parte dos alunos.</w:t>
            </w:r>
          </w:p>
        </w:tc>
      </w:tr>
      <w:bookmarkEnd w:id="7"/>
    </w:tbl>
    <w:p w14:paraId="0102C2E0" w14:textId="77777777" w:rsidR="00D91440" w:rsidRPr="0019427E" w:rsidRDefault="00D91440">
      <w:pPr>
        <w:rPr>
          <w:rFonts w:cstheme="minorHAnsi"/>
          <w:color w:val="000000"/>
          <w:lang w:eastAsia="pt-BR"/>
        </w:rPr>
      </w:pPr>
      <w:r w:rsidRPr="0019427E">
        <w:rPr>
          <w:rFonts w:cstheme="minorHAnsi"/>
          <w:lang w:eastAsia="pt-BR"/>
        </w:rPr>
        <w:br w:type="page"/>
      </w:r>
    </w:p>
    <w:p w14:paraId="151D6BAF" w14:textId="69AFD5C9" w:rsidR="004A2046" w:rsidRPr="00085506" w:rsidRDefault="004A2046" w:rsidP="00B12869">
      <w:pPr>
        <w:pStyle w:val="03exercicioenunciado"/>
        <w:rPr>
          <w:lang w:eastAsia="pt-BR"/>
        </w:rPr>
      </w:pPr>
      <w:r w:rsidRPr="00085506">
        <w:rPr>
          <w:lang w:eastAsia="pt-BR"/>
        </w:rPr>
        <w:lastRenderedPageBreak/>
        <w:t xml:space="preserve">Leia o texto </w:t>
      </w:r>
      <w:r w:rsidR="00C54E7E" w:rsidRPr="00085506">
        <w:rPr>
          <w:lang w:eastAsia="pt-BR"/>
        </w:rPr>
        <w:t>a seguir</w:t>
      </w:r>
      <w:r w:rsidR="00F10FEE" w:rsidRPr="00085506">
        <w:rPr>
          <w:lang w:eastAsia="pt-BR"/>
        </w:rPr>
        <w:t xml:space="preserve"> e responda às questões</w:t>
      </w:r>
      <w:r w:rsidRPr="00085506">
        <w:rPr>
          <w:lang w:eastAsia="pt-BR"/>
        </w:rPr>
        <w:t>.</w:t>
      </w:r>
    </w:p>
    <w:p w14:paraId="2CBD0B72" w14:textId="1FA9DD27" w:rsidR="001371AE" w:rsidRPr="0019427E" w:rsidRDefault="001371AE" w:rsidP="00BC3ED1">
      <w:pPr>
        <w:pStyle w:val="02textocitado"/>
        <w:rPr>
          <w:rFonts w:asciiTheme="minorHAnsi" w:hAnsiTheme="minorHAnsi" w:cstheme="minorHAnsi"/>
          <w:b/>
          <w:szCs w:val="22"/>
        </w:rPr>
      </w:pPr>
      <w:r w:rsidRPr="0019427E">
        <w:rPr>
          <w:rFonts w:asciiTheme="minorHAnsi" w:hAnsiTheme="minorHAnsi" w:cstheme="minorHAnsi"/>
          <w:b/>
          <w:szCs w:val="22"/>
        </w:rPr>
        <w:t>CENA 2</w:t>
      </w:r>
    </w:p>
    <w:p w14:paraId="08110029" w14:textId="0072A9E3" w:rsidR="00C54E7E" w:rsidRPr="0019427E" w:rsidRDefault="00BC3ED1" w:rsidP="00BC3ED1">
      <w:pPr>
        <w:pStyle w:val="02textocitado"/>
        <w:rPr>
          <w:rFonts w:asciiTheme="minorHAnsi" w:hAnsiTheme="minorHAnsi" w:cstheme="minorHAnsi"/>
          <w:i/>
          <w:szCs w:val="22"/>
        </w:rPr>
      </w:pPr>
      <w:r w:rsidRPr="0019427E">
        <w:rPr>
          <w:rFonts w:asciiTheme="minorHAnsi" w:hAnsiTheme="minorHAnsi" w:cstheme="minorHAnsi"/>
          <w:i/>
          <w:szCs w:val="22"/>
        </w:rPr>
        <w:t>(</w:t>
      </w:r>
      <w:r w:rsidR="009D71BF" w:rsidRPr="0019427E">
        <w:rPr>
          <w:rFonts w:asciiTheme="minorHAnsi" w:hAnsiTheme="minorHAnsi" w:cstheme="minorHAnsi"/>
          <w:i/>
          <w:szCs w:val="22"/>
        </w:rPr>
        <w:t>A senhora chega ao caixa do supermercado</w:t>
      </w:r>
      <w:r w:rsidR="004F70C5" w:rsidRPr="0019427E">
        <w:rPr>
          <w:rFonts w:asciiTheme="minorHAnsi" w:hAnsiTheme="minorHAnsi" w:cstheme="minorHAnsi"/>
          <w:i/>
          <w:szCs w:val="22"/>
        </w:rPr>
        <w:t>, onde trabalha uma jovem</w:t>
      </w:r>
      <w:r w:rsidRPr="0019427E">
        <w:rPr>
          <w:rFonts w:asciiTheme="minorHAnsi" w:hAnsiTheme="minorHAnsi" w:cstheme="minorHAnsi"/>
          <w:i/>
          <w:szCs w:val="22"/>
        </w:rPr>
        <w:t>)</w:t>
      </w:r>
    </w:p>
    <w:p w14:paraId="640BFF4F" w14:textId="302D26B1"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SUZANA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Bom dia, senhora dona Julieta</w:t>
      </w:r>
      <w:r w:rsidRPr="0019427E">
        <w:rPr>
          <w:rFonts w:asciiTheme="minorHAnsi" w:hAnsiTheme="minorHAnsi" w:cstheme="minorHAnsi"/>
          <w:szCs w:val="22"/>
        </w:rPr>
        <w:t>. C</w:t>
      </w:r>
      <w:r w:rsidR="00BC3ED1" w:rsidRPr="0019427E">
        <w:rPr>
          <w:rFonts w:asciiTheme="minorHAnsi" w:hAnsiTheme="minorHAnsi" w:cstheme="minorHAnsi"/>
          <w:szCs w:val="22"/>
        </w:rPr>
        <w:t>omo vai?</w:t>
      </w:r>
    </w:p>
    <w:p w14:paraId="5DAAF9F9" w14:textId="6E99F0BE"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 xml:space="preserve">JULIETA </w:t>
      </w:r>
      <w:r w:rsidR="00BC3ED1" w:rsidRPr="0019427E">
        <w:rPr>
          <w:rFonts w:asciiTheme="minorHAnsi" w:hAnsiTheme="minorHAnsi" w:cstheme="minorHAnsi"/>
          <w:szCs w:val="22"/>
        </w:rPr>
        <w:t>– Bom dia, Suzana</w:t>
      </w:r>
      <w:r w:rsidR="00294995" w:rsidRPr="0019427E">
        <w:rPr>
          <w:rFonts w:asciiTheme="minorHAnsi" w:hAnsiTheme="minorHAnsi" w:cstheme="minorHAnsi"/>
          <w:szCs w:val="22"/>
        </w:rPr>
        <w:t>. V</w:t>
      </w:r>
      <w:r w:rsidR="00BC3ED1" w:rsidRPr="0019427E">
        <w:rPr>
          <w:rFonts w:asciiTheme="minorHAnsi" w:hAnsiTheme="minorHAnsi" w:cstheme="minorHAnsi"/>
          <w:szCs w:val="22"/>
        </w:rPr>
        <w:t>ou bem, e você?</w:t>
      </w:r>
    </w:p>
    <w:p w14:paraId="3FB93F6A" w14:textId="642F1054"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SUZANA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Tudo bem! A senhora vai querer comprar sacolas plásticas para levar sua</w:t>
      </w:r>
      <w:r w:rsidR="009D71BF" w:rsidRPr="0019427E">
        <w:rPr>
          <w:rFonts w:asciiTheme="minorHAnsi" w:hAnsiTheme="minorHAnsi" w:cstheme="minorHAnsi"/>
          <w:szCs w:val="22"/>
        </w:rPr>
        <w:t>s</w:t>
      </w:r>
      <w:r w:rsidR="00BC3ED1" w:rsidRPr="0019427E">
        <w:rPr>
          <w:rFonts w:asciiTheme="minorHAnsi" w:hAnsiTheme="minorHAnsi" w:cstheme="minorHAnsi"/>
          <w:szCs w:val="22"/>
        </w:rPr>
        <w:t xml:space="preserve"> mercadoria</w:t>
      </w:r>
      <w:r w:rsidR="009D71BF" w:rsidRPr="0019427E">
        <w:rPr>
          <w:rFonts w:asciiTheme="minorHAnsi" w:hAnsiTheme="minorHAnsi" w:cstheme="minorHAnsi"/>
          <w:szCs w:val="22"/>
        </w:rPr>
        <w:t>s</w:t>
      </w:r>
      <w:r w:rsidR="00BC3ED1" w:rsidRPr="0019427E">
        <w:rPr>
          <w:rFonts w:asciiTheme="minorHAnsi" w:hAnsiTheme="minorHAnsi" w:cstheme="minorHAnsi"/>
          <w:szCs w:val="22"/>
        </w:rPr>
        <w:t>?</w:t>
      </w:r>
    </w:p>
    <w:p w14:paraId="2C070C8F" w14:textId="2F4A9DA0"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JULIETA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Não é preciso, obrigad</w:t>
      </w:r>
      <w:r w:rsidR="00294995" w:rsidRPr="0019427E">
        <w:rPr>
          <w:rFonts w:asciiTheme="minorHAnsi" w:hAnsiTheme="minorHAnsi" w:cstheme="minorHAnsi"/>
          <w:szCs w:val="22"/>
        </w:rPr>
        <w:t>a</w:t>
      </w:r>
      <w:r w:rsidR="00BC3ED1" w:rsidRPr="0019427E">
        <w:rPr>
          <w:rFonts w:asciiTheme="minorHAnsi" w:hAnsiTheme="minorHAnsi" w:cstheme="minorHAnsi"/>
          <w:szCs w:val="22"/>
        </w:rPr>
        <w:t xml:space="preserve">! Tenho comigo minha bolsa de palha </w:t>
      </w:r>
      <w:r w:rsidR="00294995" w:rsidRPr="0019427E">
        <w:rPr>
          <w:rFonts w:asciiTheme="minorHAnsi" w:hAnsiTheme="minorHAnsi" w:cstheme="minorHAnsi"/>
          <w:i/>
          <w:szCs w:val="22"/>
        </w:rPr>
        <w:t>(</w:t>
      </w:r>
      <w:r w:rsidRPr="0019427E">
        <w:rPr>
          <w:rFonts w:asciiTheme="minorHAnsi" w:hAnsiTheme="minorHAnsi" w:cstheme="minorHAnsi"/>
          <w:i/>
          <w:szCs w:val="22"/>
        </w:rPr>
        <w:t>A senhora m</w:t>
      </w:r>
      <w:r w:rsidR="00BC3ED1" w:rsidRPr="0019427E">
        <w:rPr>
          <w:rFonts w:asciiTheme="minorHAnsi" w:hAnsiTheme="minorHAnsi" w:cstheme="minorHAnsi"/>
          <w:i/>
          <w:szCs w:val="22"/>
        </w:rPr>
        <w:t xml:space="preserve">ostra a bolsa para </w:t>
      </w:r>
      <w:r w:rsidRPr="0019427E">
        <w:rPr>
          <w:rFonts w:asciiTheme="minorHAnsi" w:hAnsiTheme="minorHAnsi" w:cstheme="minorHAnsi"/>
          <w:i/>
          <w:szCs w:val="22"/>
        </w:rPr>
        <w:t>Suzana</w:t>
      </w:r>
      <w:r w:rsidR="00BC3ED1" w:rsidRPr="0019427E">
        <w:rPr>
          <w:rFonts w:asciiTheme="minorHAnsi" w:hAnsiTheme="minorHAnsi" w:cstheme="minorHAnsi"/>
          <w:i/>
          <w:szCs w:val="22"/>
        </w:rPr>
        <w:t>)</w:t>
      </w:r>
      <w:r w:rsidR="00BC3ED1" w:rsidRPr="0019427E">
        <w:rPr>
          <w:rFonts w:asciiTheme="minorHAnsi" w:hAnsiTheme="minorHAnsi" w:cstheme="minorHAnsi"/>
          <w:szCs w:val="22"/>
        </w:rPr>
        <w:t>.</w:t>
      </w:r>
    </w:p>
    <w:p w14:paraId="3063E77B" w14:textId="58735017"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SUZANA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Ah, que bom! Então vamos ter bolo hoje?</w:t>
      </w:r>
      <w:r w:rsidR="00754E78" w:rsidRPr="0019427E">
        <w:rPr>
          <w:rFonts w:asciiTheme="minorHAnsi" w:hAnsiTheme="minorHAnsi" w:cstheme="minorHAnsi"/>
          <w:szCs w:val="22"/>
        </w:rPr>
        <w:t xml:space="preserve"> (</w:t>
      </w:r>
      <w:r w:rsidRPr="0019427E">
        <w:rPr>
          <w:rFonts w:asciiTheme="minorHAnsi" w:hAnsiTheme="minorHAnsi" w:cstheme="minorHAnsi"/>
          <w:i/>
          <w:szCs w:val="22"/>
        </w:rPr>
        <w:t>A jovem</w:t>
      </w:r>
      <w:r w:rsidR="00754E78" w:rsidRPr="0019427E">
        <w:rPr>
          <w:rFonts w:asciiTheme="minorHAnsi" w:hAnsiTheme="minorHAnsi" w:cstheme="minorHAnsi"/>
          <w:i/>
          <w:szCs w:val="22"/>
        </w:rPr>
        <w:t xml:space="preserve"> começa a passar as mercadorias pelo caixa</w:t>
      </w:r>
      <w:r w:rsidR="00754E78" w:rsidRPr="0019427E">
        <w:rPr>
          <w:rFonts w:asciiTheme="minorHAnsi" w:hAnsiTheme="minorHAnsi" w:cstheme="minorHAnsi"/>
          <w:szCs w:val="22"/>
        </w:rPr>
        <w:t>).</w:t>
      </w:r>
    </w:p>
    <w:p w14:paraId="6194FBD5" w14:textId="18594C70"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JULIETA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Sim, farei um bolo de milho. Meus netos estão com uma vontade! Por isso levo farinha, ovos, leite e milho-verde. Quando terminar seu horário de trabalho</w:t>
      </w:r>
      <w:r w:rsidR="009D71BF" w:rsidRPr="0019427E">
        <w:rPr>
          <w:rFonts w:asciiTheme="minorHAnsi" w:hAnsiTheme="minorHAnsi" w:cstheme="minorHAnsi"/>
          <w:szCs w:val="22"/>
        </w:rPr>
        <w:t xml:space="preserve"> aqui no supermercado</w:t>
      </w:r>
      <w:r w:rsidR="00BC3ED1" w:rsidRPr="0019427E">
        <w:rPr>
          <w:rFonts w:asciiTheme="minorHAnsi" w:hAnsiTheme="minorHAnsi" w:cstheme="minorHAnsi"/>
          <w:szCs w:val="22"/>
        </w:rPr>
        <w:t>, passe lá em casa para comer uma fatia!</w:t>
      </w:r>
    </w:p>
    <w:p w14:paraId="69979E2E" w14:textId="74F80690" w:rsidR="00F10FEE" w:rsidRPr="0019427E" w:rsidRDefault="00BC3ED1" w:rsidP="00BC3ED1">
      <w:pPr>
        <w:pStyle w:val="02textocitadofonte"/>
        <w:rPr>
          <w:sz w:val="22"/>
          <w:lang w:eastAsia="pt-BR"/>
        </w:rPr>
      </w:pPr>
      <w:r w:rsidRPr="0019427E">
        <w:rPr>
          <w:sz w:val="22"/>
          <w:lang w:eastAsia="pt-BR"/>
        </w:rPr>
        <w:t>Texto elaborado pelos autores</w:t>
      </w:r>
      <w:r w:rsidR="00216FC8" w:rsidRPr="0019427E">
        <w:rPr>
          <w:sz w:val="22"/>
          <w:lang w:eastAsia="pt-BR"/>
        </w:rPr>
        <w:t>.</w:t>
      </w:r>
    </w:p>
    <w:p w14:paraId="19BA20D2" w14:textId="608E2485" w:rsidR="00F10FEE" w:rsidRPr="00085506" w:rsidRDefault="00BC3ED1" w:rsidP="00B12869">
      <w:pPr>
        <w:pStyle w:val="03exercicioenunciadosmarcador"/>
      </w:pPr>
      <w:r w:rsidRPr="00085506">
        <w:t xml:space="preserve">O </w:t>
      </w:r>
      <w:r w:rsidR="00294995" w:rsidRPr="00085506">
        <w:t>trecho</w:t>
      </w:r>
      <w:r w:rsidRPr="00085506">
        <w:t xml:space="preserve"> que você acabou de ler </w:t>
      </w:r>
      <w:r w:rsidR="00294995" w:rsidRPr="00085506">
        <w:t xml:space="preserve">faz </w:t>
      </w:r>
      <w:r w:rsidRPr="00085506">
        <w:t>parte de um</w:t>
      </w:r>
      <w:r w:rsidR="00294995" w:rsidRPr="00085506">
        <w:t xml:space="preserve"> texto de</w:t>
      </w:r>
      <w:r w:rsidRPr="00085506">
        <w:t xml:space="preserve"> teatro. Isso se verifica pela sucessão de diálogos e pelas rubricas, indicando movimentos e atitudes das personagens. Identifique quais são as personagens envolvidas </w:t>
      </w:r>
      <w:r w:rsidR="004F70C5" w:rsidRPr="00085506">
        <w:t>na</w:t>
      </w:r>
      <w:r w:rsidRPr="00085506">
        <w:t xml:space="preserve"> cena e </w:t>
      </w:r>
      <w:r w:rsidR="00294995" w:rsidRPr="00085506">
        <w:t>suas características</w:t>
      </w:r>
      <w:r w:rsidRPr="00085506">
        <w:t>.</w:t>
      </w:r>
    </w:p>
    <w:tbl>
      <w:tblPr>
        <w:tblStyle w:val="03exerciciolinha1"/>
        <w:tblW w:w="0" w:type="auto"/>
        <w:tblLook w:val="04A0" w:firstRow="1" w:lastRow="0" w:firstColumn="1" w:lastColumn="0" w:noHBand="0" w:noVBand="1"/>
      </w:tblPr>
      <w:tblGrid>
        <w:gridCol w:w="8645"/>
      </w:tblGrid>
      <w:tr w:rsidR="00BC3ED1" w:rsidRPr="0019427E" w14:paraId="2369BF86" w14:textId="77777777" w:rsidTr="005A5773">
        <w:tc>
          <w:tcPr>
            <w:tcW w:w="8645" w:type="dxa"/>
          </w:tcPr>
          <w:p w14:paraId="484F407C" w14:textId="14C30E73" w:rsidR="00BC3ED1" w:rsidRPr="0019427E" w:rsidRDefault="00BC3ED1" w:rsidP="00644B6A">
            <w:pPr>
              <w:pStyle w:val="03exercicioenunciadosmarcadoravaliacao"/>
              <w:spacing w:after="480"/>
              <w:ind w:left="0"/>
              <w:rPr>
                <w:rFonts w:asciiTheme="minorHAnsi" w:hAnsiTheme="minorHAnsi"/>
                <w:b/>
                <w:sz w:val="22"/>
                <w:szCs w:val="22"/>
              </w:rPr>
            </w:pPr>
            <w:r w:rsidRPr="0019427E">
              <w:rPr>
                <w:rFonts w:asciiTheme="minorHAnsi" w:hAnsiTheme="minorHAnsi"/>
                <w:b/>
                <w:sz w:val="22"/>
                <w:szCs w:val="22"/>
              </w:rPr>
              <w:t>Personagem 1:</w:t>
            </w:r>
          </w:p>
        </w:tc>
      </w:tr>
      <w:tr w:rsidR="00BC3ED1" w:rsidRPr="0019427E" w14:paraId="355947D5" w14:textId="77777777" w:rsidTr="005A5773">
        <w:tc>
          <w:tcPr>
            <w:tcW w:w="8645" w:type="dxa"/>
          </w:tcPr>
          <w:p w14:paraId="2AE52F6E"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r w:rsidR="00BC3ED1" w:rsidRPr="0019427E" w14:paraId="64542EF0" w14:textId="77777777" w:rsidTr="005A5773">
        <w:tc>
          <w:tcPr>
            <w:tcW w:w="8645" w:type="dxa"/>
          </w:tcPr>
          <w:p w14:paraId="3D258B0C"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r w:rsidR="00BC3ED1" w:rsidRPr="0019427E" w14:paraId="7B2B2EB3" w14:textId="77777777" w:rsidTr="005A5773">
        <w:tc>
          <w:tcPr>
            <w:tcW w:w="8645" w:type="dxa"/>
          </w:tcPr>
          <w:p w14:paraId="0C999664" w14:textId="569529F5" w:rsidR="00BC3ED1" w:rsidRPr="0019427E" w:rsidRDefault="00BC3ED1" w:rsidP="00644B6A">
            <w:pPr>
              <w:pStyle w:val="03exercicioenunciadosmarcadoravaliacao"/>
              <w:spacing w:before="240" w:after="480"/>
              <w:ind w:left="0"/>
              <w:rPr>
                <w:rFonts w:asciiTheme="minorHAnsi" w:hAnsiTheme="minorHAnsi"/>
                <w:b/>
                <w:sz w:val="22"/>
                <w:szCs w:val="22"/>
              </w:rPr>
            </w:pPr>
            <w:r w:rsidRPr="0019427E">
              <w:rPr>
                <w:rFonts w:asciiTheme="minorHAnsi" w:hAnsiTheme="minorHAnsi"/>
                <w:b/>
                <w:sz w:val="22"/>
                <w:szCs w:val="22"/>
              </w:rPr>
              <w:t>Personagem 2:</w:t>
            </w:r>
          </w:p>
        </w:tc>
      </w:tr>
      <w:tr w:rsidR="00BC3ED1" w:rsidRPr="0019427E" w14:paraId="498B9074" w14:textId="77777777" w:rsidTr="005A5773">
        <w:tc>
          <w:tcPr>
            <w:tcW w:w="8645" w:type="dxa"/>
          </w:tcPr>
          <w:p w14:paraId="42AB87F5"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r w:rsidR="00BC3ED1" w:rsidRPr="0019427E" w14:paraId="2AD98217" w14:textId="77777777" w:rsidTr="005A5773">
        <w:tc>
          <w:tcPr>
            <w:tcW w:w="8645" w:type="dxa"/>
          </w:tcPr>
          <w:p w14:paraId="0A3192CD"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bl>
    <w:p w14:paraId="2DB3C27B" w14:textId="2EA46CEA" w:rsidR="001371AE" w:rsidRPr="0019427E" w:rsidRDefault="001371AE" w:rsidP="00F10FEE">
      <w:pPr>
        <w:pStyle w:val="03exercicioenunciadosmarcadoravaliacao"/>
        <w:rPr>
          <w:rFonts w:asciiTheme="minorHAnsi" w:hAnsiTheme="minorHAnsi"/>
          <w:sz w:val="22"/>
          <w:szCs w:val="22"/>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1403"/>
        <w:gridCol w:w="567"/>
        <w:gridCol w:w="2835"/>
        <w:gridCol w:w="1701"/>
        <w:gridCol w:w="2666"/>
      </w:tblGrid>
      <w:tr w:rsidR="008004D3" w:rsidRPr="0019427E" w14:paraId="2D68B9F5" w14:textId="77777777" w:rsidTr="00D60A90">
        <w:trPr>
          <w:trHeight w:val="284"/>
          <w:jc w:val="center"/>
        </w:trPr>
        <w:tc>
          <w:tcPr>
            <w:tcW w:w="1403" w:type="dxa"/>
            <w:shd w:val="clear" w:color="auto" w:fill="57B7C3"/>
            <w:vAlign w:val="center"/>
          </w:tcPr>
          <w:p w14:paraId="1A90C227" w14:textId="3DEBA63D" w:rsidR="008004D3" w:rsidRPr="0019427E" w:rsidRDefault="008004D3"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t>Objeto de conhecimento (BNCC)</w:t>
            </w:r>
          </w:p>
        </w:tc>
        <w:tc>
          <w:tcPr>
            <w:tcW w:w="7769" w:type="dxa"/>
            <w:gridSpan w:val="4"/>
            <w:shd w:val="clear" w:color="000000" w:fill="FFFFFF"/>
            <w:vAlign w:val="center"/>
          </w:tcPr>
          <w:p w14:paraId="3E7519BA" w14:textId="2880E725" w:rsidR="008004D3" w:rsidRPr="0019427E" w:rsidRDefault="00BC3ED1" w:rsidP="00BC3ED1">
            <w:pPr>
              <w:pStyle w:val="05tabelatexto"/>
              <w:rPr>
                <w:rFonts w:asciiTheme="minorHAnsi" w:hAnsiTheme="minorHAnsi" w:cstheme="minorHAnsi"/>
                <w:szCs w:val="18"/>
              </w:rPr>
            </w:pPr>
            <w:r w:rsidRPr="0019427E">
              <w:rPr>
                <w:rFonts w:asciiTheme="minorHAnsi" w:hAnsiTheme="minorHAnsi" w:cstheme="minorHAnsi"/>
                <w:szCs w:val="18"/>
              </w:rPr>
              <w:t>Elementos constitutivos do discurso dramático em prosa e versos</w:t>
            </w:r>
          </w:p>
        </w:tc>
      </w:tr>
      <w:tr w:rsidR="00DC6A1B" w:rsidRPr="0019427E" w14:paraId="22A4C44C" w14:textId="77777777" w:rsidTr="00D60A90">
        <w:trPr>
          <w:trHeight w:val="284"/>
          <w:jc w:val="center"/>
        </w:trPr>
        <w:tc>
          <w:tcPr>
            <w:tcW w:w="1403" w:type="dxa"/>
            <w:shd w:val="clear" w:color="auto" w:fill="57B7C3"/>
            <w:vAlign w:val="center"/>
            <w:hideMark/>
          </w:tcPr>
          <w:p w14:paraId="25B2A720" w14:textId="77777777" w:rsidR="00DC6A1B" w:rsidRPr="0019427E" w:rsidRDefault="00DC6A1B" w:rsidP="00DC6A1B">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769" w:type="dxa"/>
            <w:gridSpan w:val="4"/>
            <w:shd w:val="clear" w:color="000000" w:fill="FFFFFF"/>
          </w:tcPr>
          <w:p w14:paraId="51C2362A" w14:textId="4B34E8FE" w:rsidR="00DC6A1B" w:rsidRPr="0019427E" w:rsidRDefault="00BC3ED1" w:rsidP="00BC3ED1">
            <w:pPr>
              <w:pStyle w:val="05tabelatexto"/>
              <w:rPr>
                <w:rFonts w:asciiTheme="minorHAnsi" w:hAnsiTheme="minorHAnsi" w:cstheme="minorHAnsi"/>
                <w:szCs w:val="18"/>
              </w:rPr>
            </w:pPr>
            <w:r w:rsidRPr="0019427E">
              <w:rPr>
                <w:rFonts w:asciiTheme="minorHAnsi" w:hAnsiTheme="minorHAnsi" w:cstheme="minorHAnsi"/>
                <w:b/>
                <w:szCs w:val="18"/>
              </w:rPr>
              <w:t>(EF04LP37)</w:t>
            </w:r>
            <w:r w:rsidRPr="0019427E">
              <w:rPr>
                <w:rFonts w:asciiTheme="minorHAnsi" w:hAnsiTheme="minorHAnsi" w:cstheme="minorHAnsi"/>
                <w:szCs w:val="18"/>
              </w:rPr>
              <w:t xml:space="preserve"> Identificar a organização do texto dramático: marcadores das interações entre as personagens, indicações sobre características prosódicas das falas, sobre movimentos em cena, indicações de cenários.</w:t>
            </w:r>
          </w:p>
        </w:tc>
      </w:tr>
      <w:tr w:rsidR="008004D3" w:rsidRPr="0019427E" w14:paraId="698D1DA6" w14:textId="77777777" w:rsidTr="00D60A90">
        <w:trPr>
          <w:trHeight w:val="284"/>
          <w:jc w:val="center"/>
        </w:trPr>
        <w:tc>
          <w:tcPr>
            <w:tcW w:w="1403" w:type="dxa"/>
            <w:shd w:val="clear" w:color="auto" w:fill="57B7C3"/>
            <w:vAlign w:val="center"/>
          </w:tcPr>
          <w:p w14:paraId="260B65B0" w14:textId="77777777" w:rsidR="008004D3" w:rsidRPr="0019427E" w:rsidRDefault="008004D3"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lastRenderedPageBreak/>
              <w:t>Tipo de questão</w:t>
            </w:r>
          </w:p>
        </w:tc>
        <w:tc>
          <w:tcPr>
            <w:tcW w:w="3402" w:type="dxa"/>
            <w:gridSpan w:val="2"/>
            <w:shd w:val="clear" w:color="auto" w:fill="auto"/>
            <w:vAlign w:val="center"/>
            <w:hideMark/>
          </w:tcPr>
          <w:p w14:paraId="1E48CEC1" w14:textId="77777777" w:rsidR="008004D3" w:rsidRPr="0019427E" w:rsidRDefault="008004D3" w:rsidP="00D91440">
            <w:pPr>
              <w:pStyle w:val="05tabelatexto"/>
              <w:rPr>
                <w:rFonts w:asciiTheme="minorHAnsi" w:hAnsiTheme="minorHAnsi" w:cstheme="minorHAnsi"/>
                <w:szCs w:val="18"/>
              </w:rPr>
            </w:pPr>
            <w:r w:rsidRPr="0019427E">
              <w:rPr>
                <w:rFonts w:asciiTheme="minorHAnsi" w:hAnsiTheme="minorHAnsi" w:cstheme="minorHAnsi"/>
                <w:szCs w:val="18"/>
              </w:rPr>
              <w:t>Aberta</w:t>
            </w:r>
          </w:p>
        </w:tc>
        <w:tc>
          <w:tcPr>
            <w:tcW w:w="1701" w:type="dxa"/>
            <w:shd w:val="clear" w:color="auto" w:fill="57B7C3"/>
            <w:vAlign w:val="center"/>
          </w:tcPr>
          <w:p w14:paraId="6A309655" w14:textId="77777777" w:rsidR="008004D3" w:rsidRPr="0019427E" w:rsidRDefault="008004D3" w:rsidP="008004D3">
            <w:pPr>
              <w:tabs>
                <w:tab w:val="left" w:pos="7540"/>
              </w:tabs>
              <w:spacing w:after="0" w:line="240" w:lineRule="auto"/>
              <w:jc w:val="center"/>
              <w:rPr>
                <w:rFonts w:eastAsiaTheme="majorEastAsia" w:cstheme="minorHAnsi"/>
                <w:b/>
                <w:color w:val="FFFFFF" w:themeColor="background1"/>
                <w:sz w:val="18"/>
                <w:szCs w:val="18"/>
              </w:rPr>
            </w:pPr>
            <w:r w:rsidRPr="0019427E">
              <w:rPr>
                <w:rFonts w:eastAsiaTheme="majorEastAsia" w:cstheme="minorHAnsi"/>
                <w:b/>
                <w:color w:val="FFFFFF" w:themeColor="background1"/>
                <w:sz w:val="18"/>
                <w:szCs w:val="18"/>
              </w:rPr>
              <w:t>Capítulo</w:t>
            </w:r>
          </w:p>
        </w:tc>
        <w:tc>
          <w:tcPr>
            <w:tcW w:w="2666" w:type="dxa"/>
            <w:shd w:val="clear" w:color="auto" w:fill="auto"/>
            <w:vAlign w:val="center"/>
          </w:tcPr>
          <w:p w14:paraId="65041B03" w14:textId="686DDCFA" w:rsidR="008004D3" w:rsidRPr="0019427E" w:rsidRDefault="00F10FEE" w:rsidP="00D91440">
            <w:pPr>
              <w:pStyle w:val="05tabelatexto"/>
              <w:rPr>
                <w:rFonts w:asciiTheme="minorHAnsi" w:hAnsiTheme="minorHAnsi" w:cstheme="minorHAnsi"/>
                <w:szCs w:val="18"/>
              </w:rPr>
            </w:pPr>
            <w:r w:rsidRPr="0019427E">
              <w:rPr>
                <w:rFonts w:asciiTheme="minorHAnsi" w:hAnsiTheme="minorHAnsi" w:cstheme="minorHAnsi"/>
                <w:szCs w:val="18"/>
              </w:rPr>
              <w:t>8</w:t>
            </w:r>
          </w:p>
        </w:tc>
      </w:tr>
      <w:tr w:rsidR="00F10FEE" w:rsidRPr="0019427E" w14:paraId="6FF8377D" w14:textId="77777777" w:rsidTr="00D91440">
        <w:trPr>
          <w:trHeight w:val="284"/>
          <w:jc w:val="center"/>
        </w:trPr>
        <w:tc>
          <w:tcPr>
            <w:tcW w:w="1403" w:type="dxa"/>
            <w:vMerge w:val="restart"/>
            <w:shd w:val="clear" w:color="auto" w:fill="57B7C3"/>
            <w:vAlign w:val="center"/>
            <w:hideMark/>
          </w:tcPr>
          <w:p w14:paraId="65B76828" w14:textId="77777777" w:rsidR="00F10FEE" w:rsidRPr="0019427E" w:rsidRDefault="00F10FEE" w:rsidP="00F10FEE">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567" w:type="dxa"/>
            <w:shd w:val="clear" w:color="000000" w:fill="FFFFFF"/>
            <w:vAlign w:val="center"/>
            <w:hideMark/>
          </w:tcPr>
          <w:p w14:paraId="4823B43A" w14:textId="77777777" w:rsidR="00F10FEE" w:rsidRPr="0019427E" w:rsidRDefault="00F10FEE" w:rsidP="00F10FEE">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7202" w:type="dxa"/>
            <w:gridSpan w:val="3"/>
            <w:shd w:val="clear" w:color="000000" w:fill="FFFFFF"/>
            <w:vAlign w:val="center"/>
          </w:tcPr>
          <w:p w14:paraId="1CC5EBEA" w14:textId="66FE691E" w:rsidR="00F10FEE" w:rsidRPr="0019427E" w:rsidRDefault="00BC3ED1" w:rsidP="00F10FE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conseguiu identificar as personagens como: </w:t>
            </w:r>
            <w:r w:rsidR="00216FC8" w:rsidRPr="0019427E">
              <w:rPr>
                <w:rFonts w:asciiTheme="minorHAnsi" w:eastAsia="Times New Roman" w:hAnsiTheme="minorHAnsi" w:cstheme="minorHAnsi"/>
                <w:color w:val="000000"/>
                <w:szCs w:val="18"/>
                <w:lang w:eastAsia="pt-BR"/>
              </w:rPr>
              <w:t>dona</w:t>
            </w:r>
            <w:r w:rsidRPr="0019427E">
              <w:rPr>
                <w:rFonts w:asciiTheme="minorHAnsi" w:eastAsia="Times New Roman" w:hAnsiTheme="minorHAnsi" w:cstheme="minorHAnsi"/>
                <w:color w:val="000000"/>
                <w:szCs w:val="18"/>
                <w:lang w:eastAsia="pt-BR"/>
              </w:rPr>
              <w:t xml:space="preserve"> Julieta, uma senhora</w:t>
            </w:r>
            <w:r w:rsidR="009D71BF" w:rsidRPr="0019427E">
              <w:rPr>
                <w:rFonts w:asciiTheme="minorHAnsi" w:eastAsia="Times New Roman" w:hAnsiTheme="minorHAnsi" w:cstheme="minorHAnsi"/>
                <w:color w:val="000000"/>
                <w:szCs w:val="18"/>
                <w:lang w:eastAsia="pt-BR"/>
              </w:rPr>
              <w:t xml:space="preserve"> de idade que </w:t>
            </w:r>
            <w:r w:rsidR="004F70C5" w:rsidRPr="0019427E">
              <w:rPr>
                <w:rFonts w:asciiTheme="minorHAnsi" w:eastAsia="Times New Roman" w:hAnsiTheme="minorHAnsi" w:cstheme="minorHAnsi"/>
                <w:color w:val="000000"/>
                <w:szCs w:val="18"/>
                <w:lang w:eastAsia="pt-BR"/>
              </w:rPr>
              <w:t xml:space="preserve">vai ao supermercado </w:t>
            </w:r>
            <w:r w:rsidR="009D71BF" w:rsidRPr="0019427E">
              <w:rPr>
                <w:rFonts w:asciiTheme="minorHAnsi" w:eastAsia="Times New Roman" w:hAnsiTheme="minorHAnsi" w:cstheme="minorHAnsi"/>
                <w:color w:val="000000"/>
                <w:szCs w:val="18"/>
                <w:lang w:eastAsia="pt-BR"/>
              </w:rPr>
              <w:t>compra</w:t>
            </w:r>
            <w:r w:rsidR="004F70C5" w:rsidRPr="0019427E">
              <w:rPr>
                <w:rFonts w:asciiTheme="minorHAnsi" w:eastAsia="Times New Roman" w:hAnsiTheme="minorHAnsi" w:cstheme="minorHAnsi"/>
                <w:color w:val="000000"/>
                <w:szCs w:val="18"/>
                <w:lang w:eastAsia="pt-BR"/>
              </w:rPr>
              <w:t>r</w:t>
            </w:r>
            <w:r w:rsidR="009D71BF" w:rsidRPr="0019427E">
              <w:rPr>
                <w:rFonts w:asciiTheme="minorHAnsi" w:eastAsia="Times New Roman" w:hAnsiTheme="minorHAnsi" w:cstheme="minorHAnsi"/>
                <w:color w:val="000000"/>
                <w:szCs w:val="18"/>
                <w:lang w:eastAsia="pt-BR"/>
              </w:rPr>
              <w:t xml:space="preserve"> ingredientes para fazer bolo para seus netos</w:t>
            </w:r>
            <w:r w:rsidR="00216FC8" w:rsidRPr="0019427E">
              <w:rPr>
                <w:rFonts w:asciiTheme="minorHAnsi" w:eastAsia="Times New Roman" w:hAnsiTheme="minorHAnsi" w:cstheme="minorHAnsi"/>
                <w:color w:val="000000"/>
                <w:szCs w:val="18"/>
                <w:lang w:eastAsia="pt-BR"/>
              </w:rPr>
              <w:t>,</w:t>
            </w:r>
            <w:r w:rsidR="009D71BF" w:rsidRPr="0019427E">
              <w:rPr>
                <w:rFonts w:asciiTheme="minorHAnsi" w:eastAsia="Times New Roman" w:hAnsiTheme="minorHAnsi" w:cstheme="minorHAnsi"/>
                <w:color w:val="000000"/>
                <w:szCs w:val="18"/>
                <w:lang w:eastAsia="pt-BR"/>
              </w:rPr>
              <w:t xml:space="preserve"> e Suzana, uma </w:t>
            </w:r>
            <w:r w:rsidR="004F70C5" w:rsidRPr="0019427E">
              <w:rPr>
                <w:rFonts w:asciiTheme="minorHAnsi" w:eastAsia="Times New Roman" w:hAnsiTheme="minorHAnsi" w:cstheme="minorHAnsi"/>
                <w:color w:val="000000"/>
                <w:szCs w:val="18"/>
                <w:lang w:eastAsia="pt-BR"/>
              </w:rPr>
              <w:t>jovem que trabalha no caixa do</w:t>
            </w:r>
            <w:r w:rsidR="009D71BF" w:rsidRPr="0019427E">
              <w:rPr>
                <w:rFonts w:asciiTheme="minorHAnsi" w:eastAsia="Times New Roman" w:hAnsiTheme="minorHAnsi" w:cstheme="minorHAnsi"/>
                <w:color w:val="000000"/>
                <w:szCs w:val="18"/>
                <w:lang w:eastAsia="pt-BR"/>
              </w:rPr>
              <w:t xml:space="preserve"> supermercado.</w:t>
            </w:r>
          </w:p>
        </w:tc>
      </w:tr>
      <w:tr w:rsidR="008004D3" w:rsidRPr="0019427E" w14:paraId="05B73459" w14:textId="77777777" w:rsidTr="00D91440">
        <w:trPr>
          <w:trHeight w:val="284"/>
          <w:jc w:val="center"/>
        </w:trPr>
        <w:tc>
          <w:tcPr>
            <w:tcW w:w="1403" w:type="dxa"/>
            <w:vMerge/>
            <w:shd w:val="clear" w:color="auto" w:fill="57B7C3"/>
            <w:vAlign w:val="center"/>
            <w:hideMark/>
          </w:tcPr>
          <w:p w14:paraId="20759B31" w14:textId="77777777" w:rsidR="008004D3" w:rsidRPr="0019427E" w:rsidRDefault="008004D3" w:rsidP="00D91440">
            <w:pPr>
              <w:pStyle w:val="05tabelagravata"/>
              <w:rPr>
                <w:rFonts w:asciiTheme="minorHAnsi" w:hAnsiTheme="minorHAnsi" w:cstheme="minorHAnsi"/>
                <w:sz w:val="18"/>
                <w:szCs w:val="18"/>
              </w:rPr>
            </w:pPr>
          </w:p>
        </w:tc>
        <w:tc>
          <w:tcPr>
            <w:tcW w:w="567" w:type="dxa"/>
            <w:shd w:val="clear" w:color="000000" w:fill="FFFFFF"/>
            <w:vAlign w:val="center"/>
            <w:hideMark/>
          </w:tcPr>
          <w:p w14:paraId="5ACF661D" w14:textId="2671AA62" w:rsidR="008004D3" w:rsidRPr="0019427E" w:rsidRDefault="008004D3" w:rsidP="00D91440">
            <w:pPr>
              <w:pStyle w:val="05tabelatexto"/>
              <w:jc w:val="center"/>
              <w:rPr>
                <w:rFonts w:asciiTheme="minorHAnsi" w:hAnsiTheme="minorHAnsi" w:cstheme="minorHAnsi"/>
                <w:b/>
                <w:szCs w:val="18"/>
              </w:rPr>
            </w:pPr>
            <w:r w:rsidRPr="0019427E">
              <w:rPr>
                <w:rFonts w:asciiTheme="minorHAnsi" w:hAnsiTheme="minorHAnsi" w:cstheme="minorHAnsi"/>
                <w:b/>
                <w:szCs w:val="18"/>
              </w:rPr>
              <w:t>80</w:t>
            </w:r>
            <w:r w:rsidR="002C253E" w:rsidRPr="0019427E">
              <w:rPr>
                <w:rFonts w:asciiTheme="minorHAnsi" w:hAnsiTheme="minorHAnsi" w:cstheme="minorHAnsi"/>
                <w:b/>
                <w:szCs w:val="18"/>
              </w:rPr>
              <w:t>%</w:t>
            </w:r>
          </w:p>
        </w:tc>
        <w:tc>
          <w:tcPr>
            <w:tcW w:w="7202" w:type="dxa"/>
            <w:gridSpan w:val="3"/>
            <w:shd w:val="clear" w:color="000000" w:fill="FFFFFF"/>
            <w:vAlign w:val="center"/>
          </w:tcPr>
          <w:p w14:paraId="618D5308" w14:textId="6FBBA074" w:rsidR="008004D3" w:rsidRPr="0019427E" w:rsidRDefault="009D71BF" w:rsidP="00D91440">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conseguiu identificar as personagens como: </w:t>
            </w:r>
            <w:r w:rsidR="00216FC8" w:rsidRPr="0019427E">
              <w:rPr>
                <w:rFonts w:asciiTheme="minorHAnsi" w:eastAsia="Times New Roman" w:hAnsiTheme="minorHAnsi" w:cstheme="minorHAnsi"/>
                <w:color w:val="000000"/>
                <w:szCs w:val="18"/>
                <w:lang w:eastAsia="pt-BR"/>
              </w:rPr>
              <w:t xml:space="preserve">dona </w:t>
            </w:r>
            <w:r w:rsidRPr="0019427E">
              <w:rPr>
                <w:rFonts w:asciiTheme="minorHAnsi" w:eastAsia="Times New Roman" w:hAnsiTheme="minorHAnsi" w:cstheme="minorHAnsi"/>
                <w:color w:val="000000"/>
                <w:szCs w:val="18"/>
                <w:lang w:eastAsia="pt-BR"/>
              </w:rPr>
              <w:t>Julieta, uma senhora de idade que compra ingredientes para fazer bolo para seus netos</w:t>
            </w:r>
            <w:r w:rsidR="00216FC8"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e Suzana, uma atendente de supermercado, mas apresent</w:t>
            </w:r>
            <w:r w:rsidR="00294995" w:rsidRPr="0019427E">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respostas incompletas ou com desvios de grafia</w:t>
            </w:r>
            <w:r w:rsidR="00F10FEE" w:rsidRPr="0019427E">
              <w:rPr>
                <w:rFonts w:asciiTheme="minorHAnsi" w:eastAsia="Times New Roman" w:hAnsiTheme="minorHAnsi" w:cstheme="minorHAnsi"/>
                <w:color w:val="000000"/>
                <w:szCs w:val="18"/>
                <w:lang w:eastAsia="pt-BR"/>
              </w:rPr>
              <w:t>.</w:t>
            </w:r>
            <w:r w:rsidR="00216FC8" w:rsidRPr="0019427E">
              <w:rPr>
                <w:rFonts w:asciiTheme="minorHAnsi" w:eastAsia="Times New Roman" w:hAnsiTheme="minorHAnsi" w:cstheme="minorHAnsi"/>
                <w:color w:val="000000"/>
                <w:szCs w:val="18"/>
                <w:lang w:eastAsia="pt-BR"/>
              </w:rPr>
              <w:t xml:space="preserve"> </w:t>
            </w:r>
          </w:p>
        </w:tc>
      </w:tr>
      <w:tr w:rsidR="00F10FEE" w:rsidRPr="0019427E" w14:paraId="751E2195" w14:textId="77777777" w:rsidTr="00D91440">
        <w:trPr>
          <w:trHeight w:val="284"/>
          <w:jc w:val="center"/>
        </w:trPr>
        <w:tc>
          <w:tcPr>
            <w:tcW w:w="1403" w:type="dxa"/>
            <w:vMerge/>
            <w:shd w:val="clear" w:color="auto" w:fill="57B7C3"/>
            <w:vAlign w:val="center"/>
            <w:hideMark/>
          </w:tcPr>
          <w:p w14:paraId="605FF706" w14:textId="77777777" w:rsidR="00F10FEE" w:rsidRPr="0019427E" w:rsidRDefault="00F10FEE" w:rsidP="00F10FEE">
            <w:pPr>
              <w:pStyle w:val="05tabelagravata"/>
              <w:rPr>
                <w:rFonts w:asciiTheme="minorHAnsi" w:hAnsiTheme="minorHAnsi" w:cstheme="minorHAnsi"/>
                <w:sz w:val="18"/>
                <w:szCs w:val="18"/>
              </w:rPr>
            </w:pPr>
          </w:p>
        </w:tc>
        <w:tc>
          <w:tcPr>
            <w:tcW w:w="567" w:type="dxa"/>
            <w:shd w:val="clear" w:color="000000" w:fill="FFFFFF"/>
            <w:vAlign w:val="center"/>
            <w:hideMark/>
          </w:tcPr>
          <w:p w14:paraId="5C947FF6" w14:textId="77777777" w:rsidR="00F10FEE" w:rsidRPr="0019427E" w:rsidRDefault="00F10FEE" w:rsidP="00F10FEE">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7202" w:type="dxa"/>
            <w:gridSpan w:val="3"/>
            <w:shd w:val="clear" w:color="000000" w:fill="FFFFFF"/>
            <w:vAlign w:val="center"/>
          </w:tcPr>
          <w:p w14:paraId="47FDF7F4" w14:textId="66F0F3F3" w:rsidR="00F10FEE" w:rsidRPr="0019427E" w:rsidRDefault="009D71BF" w:rsidP="00F10FE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identific</w:t>
            </w:r>
            <w:r w:rsidR="00294995" w:rsidRPr="0019427E">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as personagens como </w:t>
            </w:r>
            <w:r w:rsidR="00216FC8" w:rsidRPr="0019427E">
              <w:rPr>
                <w:rFonts w:asciiTheme="minorHAnsi" w:eastAsia="Times New Roman" w:hAnsiTheme="minorHAnsi" w:cstheme="minorHAnsi"/>
                <w:color w:val="000000"/>
                <w:szCs w:val="18"/>
                <w:lang w:eastAsia="pt-BR"/>
              </w:rPr>
              <w:t>dona</w:t>
            </w:r>
            <w:r w:rsidRPr="0019427E">
              <w:rPr>
                <w:rFonts w:asciiTheme="minorHAnsi" w:eastAsia="Times New Roman" w:hAnsiTheme="minorHAnsi" w:cstheme="minorHAnsi"/>
                <w:color w:val="000000"/>
                <w:szCs w:val="18"/>
                <w:lang w:eastAsia="pt-BR"/>
              </w:rPr>
              <w:t xml:space="preserve"> Julieta, </w:t>
            </w:r>
            <w:r w:rsidR="00294995" w:rsidRPr="0019427E">
              <w:rPr>
                <w:rFonts w:asciiTheme="minorHAnsi" w:eastAsia="Times New Roman" w:hAnsiTheme="minorHAnsi" w:cstheme="minorHAnsi"/>
                <w:color w:val="000000"/>
                <w:szCs w:val="18"/>
                <w:lang w:eastAsia="pt-BR"/>
              </w:rPr>
              <w:t>cliente do supermercado</w:t>
            </w:r>
            <w:r w:rsidR="00216FC8"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color w:val="000000"/>
                <w:szCs w:val="18"/>
                <w:lang w:eastAsia="pt-BR"/>
              </w:rPr>
              <w:t xml:space="preserve"> e Suzan</w:t>
            </w:r>
            <w:r w:rsidR="00294995" w:rsidRPr="0019427E">
              <w:rPr>
                <w:rFonts w:asciiTheme="minorHAnsi" w:eastAsia="Times New Roman" w:hAnsiTheme="minorHAnsi" w:cstheme="minorHAnsi"/>
                <w:color w:val="000000"/>
                <w:szCs w:val="18"/>
                <w:lang w:eastAsia="pt-BR"/>
              </w:rPr>
              <w:t>a</w:t>
            </w:r>
            <w:r w:rsidRPr="0019427E">
              <w:rPr>
                <w:rFonts w:asciiTheme="minorHAnsi" w:eastAsia="Times New Roman" w:hAnsiTheme="minorHAnsi" w:cstheme="minorHAnsi"/>
                <w:color w:val="000000"/>
                <w:szCs w:val="18"/>
                <w:lang w:eastAsia="pt-BR"/>
              </w:rPr>
              <w:t xml:space="preserve">, funcionária </w:t>
            </w:r>
            <w:r w:rsidR="00294995" w:rsidRPr="0019427E">
              <w:rPr>
                <w:rFonts w:asciiTheme="minorHAnsi" w:eastAsia="Times New Roman" w:hAnsiTheme="minorHAnsi" w:cstheme="minorHAnsi"/>
                <w:color w:val="000000"/>
                <w:szCs w:val="18"/>
                <w:lang w:eastAsia="pt-BR"/>
              </w:rPr>
              <w:t>do</w:t>
            </w:r>
            <w:r w:rsidRPr="0019427E">
              <w:rPr>
                <w:rFonts w:asciiTheme="minorHAnsi" w:eastAsia="Times New Roman" w:hAnsiTheme="minorHAnsi" w:cstheme="minorHAnsi"/>
                <w:color w:val="000000"/>
                <w:szCs w:val="18"/>
                <w:lang w:eastAsia="pt-BR"/>
              </w:rPr>
              <w:t xml:space="preserve"> supermercado, mas apresent</w:t>
            </w:r>
            <w:r w:rsidR="00294995" w:rsidRPr="0019427E">
              <w:rPr>
                <w:rFonts w:asciiTheme="minorHAnsi" w:eastAsia="Times New Roman" w:hAnsiTheme="minorHAnsi" w:cstheme="minorHAnsi"/>
                <w:color w:val="000000"/>
                <w:szCs w:val="18"/>
                <w:lang w:eastAsia="pt-BR"/>
              </w:rPr>
              <w:t>ou</w:t>
            </w:r>
            <w:r w:rsidRPr="0019427E">
              <w:rPr>
                <w:rFonts w:asciiTheme="minorHAnsi" w:eastAsia="Times New Roman" w:hAnsiTheme="minorHAnsi" w:cstheme="minorHAnsi"/>
                <w:color w:val="000000"/>
                <w:szCs w:val="18"/>
                <w:lang w:eastAsia="pt-BR"/>
              </w:rPr>
              <w:t xml:space="preserve"> dificuldades para localizar informações complementares acerca </w:t>
            </w:r>
            <w:r w:rsidR="00294995" w:rsidRPr="0019427E">
              <w:rPr>
                <w:rFonts w:asciiTheme="minorHAnsi" w:eastAsia="Times New Roman" w:hAnsiTheme="minorHAnsi" w:cstheme="minorHAnsi"/>
                <w:color w:val="000000"/>
                <w:szCs w:val="18"/>
                <w:lang w:eastAsia="pt-BR"/>
              </w:rPr>
              <w:t>delas</w:t>
            </w:r>
            <w:r w:rsidR="00F10FEE" w:rsidRPr="0019427E">
              <w:rPr>
                <w:rFonts w:asciiTheme="minorHAnsi" w:eastAsia="Times New Roman" w:hAnsiTheme="minorHAnsi" w:cstheme="minorHAnsi"/>
                <w:color w:val="000000"/>
                <w:szCs w:val="18"/>
                <w:lang w:eastAsia="pt-BR"/>
              </w:rPr>
              <w:t>.</w:t>
            </w:r>
          </w:p>
        </w:tc>
      </w:tr>
      <w:tr w:rsidR="00F10FEE" w:rsidRPr="0019427E" w14:paraId="57C679B5" w14:textId="77777777" w:rsidTr="00D91440">
        <w:trPr>
          <w:trHeight w:val="284"/>
          <w:jc w:val="center"/>
        </w:trPr>
        <w:tc>
          <w:tcPr>
            <w:tcW w:w="1403" w:type="dxa"/>
            <w:vMerge/>
            <w:shd w:val="clear" w:color="auto" w:fill="57B7C3"/>
            <w:vAlign w:val="center"/>
            <w:hideMark/>
          </w:tcPr>
          <w:p w14:paraId="1FFB3815" w14:textId="77777777" w:rsidR="00F10FEE" w:rsidRPr="0019427E" w:rsidRDefault="00F10FEE" w:rsidP="00F10FEE">
            <w:pPr>
              <w:pStyle w:val="05tabelagravata"/>
              <w:rPr>
                <w:rFonts w:asciiTheme="minorHAnsi" w:hAnsiTheme="minorHAnsi" w:cstheme="minorHAnsi"/>
                <w:sz w:val="18"/>
                <w:szCs w:val="18"/>
              </w:rPr>
            </w:pPr>
          </w:p>
        </w:tc>
        <w:tc>
          <w:tcPr>
            <w:tcW w:w="567" w:type="dxa"/>
            <w:shd w:val="clear" w:color="000000" w:fill="FFFFFF"/>
            <w:vAlign w:val="center"/>
            <w:hideMark/>
          </w:tcPr>
          <w:p w14:paraId="03A3474A" w14:textId="77777777" w:rsidR="00F10FEE" w:rsidRPr="0019427E" w:rsidRDefault="00F10FEE" w:rsidP="00F10FEE">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7202" w:type="dxa"/>
            <w:gridSpan w:val="3"/>
            <w:shd w:val="clear" w:color="000000" w:fill="FFFFFF"/>
            <w:vAlign w:val="center"/>
          </w:tcPr>
          <w:p w14:paraId="29F28434" w14:textId="3232F70F" w:rsidR="00F10FEE" w:rsidRPr="0019427E" w:rsidRDefault="009D71BF" w:rsidP="00F10FEE">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não consegu</w:t>
            </w:r>
            <w:r w:rsidR="004F70C5" w:rsidRPr="0019427E">
              <w:rPr>
                <w:rFonts w:asciiTheme="minorHAnsi" w:eastAsia="Times New Roman" w:hAnsiTheme="minorHAnsi" w:cstheme="minorHAnsi"/>
                <w:color w:val="000000"/>
                <w:szCs w:val="18"/>
                <w:lang w:eastAsia="pt-BR"/>
              </w:rPr>
              <w:t>iu</w:t>
            </w:r>
            <w:r w:rsidRPr="0019427E">
              <w:rPr>
                <w:rFonts w:asciiTheme="minorHAnsi" w:eastAsia="Times New Roman" w:hAnsiTheme="minorHAnsi" w:cstheme="minorHAnsi"/>
                <w:color w:val="000000"/>
                <w:szCs w:val="18"/>
                <w:lang w:eastAsia="pt-BR"/>
              </w:rPr>
              <w:t xml:space="preserve"> identificar as personagens </w:t>
            </w:r>
            <w:r w:rsidR="00786AF0">
              <w:rPr>
                <w:rFonts w:asciiTheme="minorHAnsi" w:eastAsia="Times New Roman" w:hAnsiTheme="minorHAnsi" w:cstheme="minorHAnsi"/>
                <w:color w:val="000000"/>
                <w:szCs w:val="18"/>
                <w:lang w:eastAsia="pt-BR"/>
              </w:rPr>
              <w:t>nem</w:t>
            </w:r>
            <w:r w:rsidRPr="0019427E">
              <w:rPr>
                <w:rFonts w:asciiTheme="minorHAnsi" w:eastAsia="Times New Roman" w:hAnsiTheme="minorHAnsi" w:cstheme="minorHAnsi"/>
                <w:color w:val="000000"/>
                <w:szCs w:val="18"/>
                <w:lang w:eastAsia="pt-BR"/>
              </w:rPr>
              <w:t xml:space="preserve"> suas características</w:t>
            </w:r>
            <w:r w:rsidR="00F10FEE" w:rsidRPr="0019427E">
              <w:rPr>
                <w:rFonts w:asciiTheme="minorHAnsi" w:eastAsia="Times New Roman" w:hAnsiTheme="minorHAnsi" w:cstheme="minorHAnsi"/>
                <w:color w:val="000000"/>
                <w:szCs w:val="18"/>
                <w:lang w:eastAsia="pt-BR"/>
              </w:rPr>
              <w:t>.</w:t>
            </w:r>
          </w:p>
        </w:tc>
      </w:tr>
      <w:tr w:rsidR="00F10FEE" w:rsidRPr="0019427E" w14:paraId="05179B63" w14:textId="77777777" w:rsidTr="00F10FEE">
        <w:tblPrEx>
          <w:tblLook w:val="0000" w:firstRow="0" w:lastRow="0" w:firstColumn="0" w:lastColumn="0" w:noHBand="0" w:noVBand="0"/>
        </w:tblPrEx>
        <w:trPr>
          <w:trHeight w:val="284"/>
          <w:jc w:val="center"/>
        </w:trPr>
        <w:tc>
          <w:tcPr>
            <w:tcW w:w="1403" w:type="dxa"/>
            <w:shd w:val="clear" w:color="auto" w:fill="57B7C3"/>
            <w:vAlign w:val="center"/>
          </w:tcPr>
          <w:p w14:paraId="74380525" w14:textId="277FB2C0" w:rsidR="00F10FEE" w:rsidRPr="0019427E" w:rsidRDefault="00F10FEE" w:rsidP="00F10FEE">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769" w:type="dxa"/>
            <w:gridSpan w:val="4"/>
            <w:vAlign w:val="center"/>
          </w:tcPr>
          <w:p w14:paraId="242A47F7" w14:textId="17BD586F" w:rsidR="00F10FEE" w:rsidRPr="0019427E" w:rsidRDefault="009D71BF" w:rsidP="009D71BF">
            <w:pPr>
              <w:pStyle w:val="05tabelatexto"/>
              <w:rPr>
                <w:rFonts w:asciiTheme="minorHAnsi" w:hAnsiTheme="minorHAnsi" w:cstheme="minorHAnsi"/>
                <w:szCs w:val="18"/>
              </w:rPr>
            </w:pPr>
            <w:r w:rsidRPr="0019427E">
              <w:rPr>
                <w:rFonts w:asciiTheme="minorHAnsi" w:hAnsiTheme="minorHAnsi" w:cstheme="minorHAnsi"/>
                <w:szCs w:val="18"/>
              </w:rPr>
              <w:t xml:space="preserve">Identificar os turnos de fala numa sucessão de diálogos é fundamental não só para a decodificação do texto dramático, mas também para narrativas em prosa em que ocorram casos de diálogos extensos </w:t>
            </w:r>
            <w:r w:rsidR="004F70C5" w:rsidRPr="0019427E">
              <w:rPr>
                <w:rFonts w:asciiTheme="minorHAnsi" w:hAnsiTheme="minorHAnsi" w:cstheme="minorHAnsi"/>
                <w:szCs w:val="18"/>
              </w:rPr>
              <w:t>nos quais</w:t>
            </w:r>
            <w:r w:rsidRPr="0019427E">
              <w:rPr>
                <w:rFonts w:asciiTheme="minorHAnsi" w:hAnsiTheme="minorHAnsi" w:cstheme="minorHAnsi"/>
                <w:szCs w:val="18"/>
              </w:rPr>
              <w:t xml:space="preserve"> não haja intrusão de narrador para a marcação das falas. Esse exercício pode ser proposto </w:t>
            </w:r>
            <w:r w:rsidR="004F70C5" w:rsidRPr="0019427E">
              <w:rPr>
                <w:rFonts w:asciiTheme="minorHAnsi" w:hAnsiTheme="minorHAnsi" w:cstheme="minorHAnsi"/>
                <w:szCs w:val="18"/>
              </w:rPr>
              <w:t>com base em</w:t>
            </w:r>
            <w:r w:rsidRPr="0019427E">
              <w:rPr>
                <w:rFonts w:asciiTheme="minorHAnsi" w:hAnsiTheme="minorHAnsi" w:cstheme="minorHAnsi"/>
                <w:szCs w:val="18"/>
              </w:rPr>
              <w:t xml:space="preserve"> outros exemplos de diálogos em prosa ou </w:t>
            </w:r>
            <w:r w:rsidR="004F70C5" w:rsidRPr="0019427E">
              <w:rPr>
                <w:rFonts w:asciiTheme="minorHAnsi" w:hAnsiTheme="minorHAnsi" w:cstheme="minorHAnsi"/>
                <w:szCs w:val="18"/>
              </w:rPr>
              <w:t>em</w:t>
            </w:r>
            <w:r w:rsidRPr="0019427E">
              <w:rPr>
                <w:rFonts w:asciiTheme="minorHAnsi" w:hAnsiTheme="minorHAnsi" w:cstheme="minorHAnsi"/>
                <w:szCs w:val="18"/>
              </w:rPr>
              <w:t xml:space="preserve"> outros textos dramáticos.</w:t>
            </w:r>
          </w:p>
        </w:tc>
      </w:tr>
    </w:tbl>
    <w:p w14:paraId="39B8FBD7" w14:textId="77777777" w:rsidR="00334A25" w:rsidRPr="0019427E" w:rsidRDefault="00334A25" w:rsidP="00BB1102">
      <w:pPr>
        <w:pStyle w:val="03exercicioenunciadoavaliacao"/>
        <w:numPr>
          <w:ilvl w:val="0"/>
          <w:numId w:val="0"/>
        </w:numPr>
        <w:ind w:left="425" w:hanging="425"/>
        <w:rPr>
          <w:rFonts w:asciiTheme="minorHAnsi" w:hAnsiTheme="minorHAnsi"/>
          <w:sz w:val="22"/>
          <w:szCs w:val="22"/>
          <w:lang w:eastAsia="pt-BR"/>
        </w:rPr>
      </w:pPr>
    </w:p>
    <w:p w14:paraId="4C34235B" w14:textId="77777777" w:rsidR="00347676" w:rsidRPr="0019427E" w:rsidRDefault="00347676">
      <w:pPr>
        <w:rPr>
          <w:rFonts w:cstheme="minorHAnsi"/>
          <w:color w:val="000000"/>
          <w:lang w:eastAsia="pt-BR"/>
        </w:rPr>
      </w:pPr>
      <w:r w:rsidRPr="0019427E">
        <w:rPr>
          <w:rFonts w:cstheme="minorHAnsi"/>
          <w:lang w:eastAsia="pt-BR"/>
        </w:rPr>
        <w:br w:type="page"/>
      </w:r>
    </w:p>
    <w:p w14:paraId="707A63C2" w14:textId="34A4B624" w:rsidR="009A5146" w:rsidRPr="00085506" w:rsidRDefault="00D0363F" w:rsidP="0042434C">
      <w:pPr>
        <w:pStyle w:val="03exercicioenunciado"/>
      </w:pPr>
      <w:r w:rsidRPr="00085506">
        <w:lastRenderedPageBreak/>
        <w:t xml:space="preserve">Leia o texto a seguir </w:t>
      </w:r>
      <w:r w:rsidR="00DC6A1B" w:rsidRPr="00085506">
        <w:t>e</w:t>
      </w:r>
      <w:r w:rsidRPr="00085506">
        <w:t xml:space="preserve"> responda à questão.</w:t>
      </w:r>
    </w:p>
    <w:p w14:paraId="2DEC5EB8" w14:textId="77777777" w:rsidR="009D7AA8" w:rsidRPr="0019427E" w:rsidRDefault="009D7AA8" w:rsidP="009D7AA8">
      <w:pPr>
        <w:pStyle w:val="SemEspaamento"/>
        <w:rPr>
          <w:rFonts w:cstheme="minorHAnsi"/>
        </w:rPr>
      </w:pPr>
    </w:p>
    <w:p w14:paraId="7DD56FC5" w14:textId="72FB7AD8" w:rsidR="00D0363F" w:rsidRPr="0019427E" w:rsidRDefault="009D7AA8" w:rsidP="008C2E9F">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w:t>
      </w:r>
      <w:r w:rsidR="00D0363F" w:rsidRPr="0019427E">
        <w:rPr>
          <w:rFonts w:asciiTheme="minorHAnsi" w:hAnsiTheme="minorHAnsi" w:cstheme="minorHAnsi"/>
          <w:szCs w:val="22"/>
          <w:lang w:eastAsia="pt-BR"/>
        </w:rPr>
        <w:t xml:space="preserve"> Olhei para o lado </w:t>
      </w:r>
      <w:r w:rsidR="00D0363F" w:rsidRPr="0019427E">
        <w:rPr>
          <w:rFonts w:asciiTheme="minorHAnsi" w:hAnsiTheme="minorHAnsi" w:cstheme="minorHAnsi"/>
          <w:szCs w:val="22"/>
        </w:rPr>
        <w:t>—</w:t>
      </w:r>
      <w:r w:rsidR="00D0363F" w:rsidRPr="0019427E">
        <w:rPr>
          <w:rFonts w:asciiTheme="minorHAnsi" w:hAnsiTheme="minorHAnsi" w:cstheme="minorHAnsi"/>
          <w:szCs w:val="22"/>
          <w:lang w:eastAsia="pt-BR"/>
        </w:rPr>
        <w:t xml:space="preserve"> e lá estava ela, menina, dez anos, não mais. O seu rosto era redondo, corado e sorria para mim. “O senhor compra um pacotinho de balas de goma? Faz tempo que o senhor não compra…” Sorri para ela, dei-lhe uma nota de um real e ela me deu o pacotinho de balas. Ela ficou feliz. Aí a luz ficou verde e eu acelerei o carro, não queria que ela percebesse que meus olhos tinham ficado repentinamente úmidos.</w:t>
      </w:r>
    </w:p>
    <w:p w14:paraId="002DDD1E" w14:textId="7AEAE3C8" w:rsidR="00D0363F" w:rsidRPr="0019427E" w:rsidRDefault="00D0363F" w:rsidP="008C2E9F">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Quando eu era menino, lá na roça, havia uma mata fechada. Os grandes, malvados, para me fazer sofrer, diziam que na mata morava um menino como eu. “Quer ver?”, eles perguntavam. E gritavam: “Ô menino!” E da mata vinha uma voz: “Ô menino!” Eu não sabia que era um eco. E acreditava.</w:t>
      </w:r>
      <w:r w:rsidR="001371AE" w:rsidRPr="0019427E">
        <w:rPr>
          <w:rFonts w:asciiTheme="minorHAnsi" w:hAnsiTheme="minorHAnsi" w:cstheme="minorHAnsi"/>
          <w:szCs w:val="22"/>
          <w:lang w:eastAsia="pt-BR"/>
        </w:rPr>
        <w:t xml:space="preserve"> [...]</w:t>
      </w:r>
    </w:p>
    <w:p w14:paraId="7A8887CF" w14:textId="1DBC03FF" w:rsidR="00D0363F" w:rsidRPr="0019427E" w:rsidRDefault="001371AE" w:rsidP="008C2E9F">
      <w:pPr>
        <w:pStyle w:val="02textocitadofonte"/>
        <w:rPr>
          <w:sz w:val="22"/>
          <w:vertAlign w:val="subscript"/>
          <w:lang w:eastAsia="pt-BR"/>
        </w:rPr>
      </w:pPr>
      <w:r w:rsidRPr="0019427E">
        <w:rPr>
          <w:sz w:val="22"/>
          <w:vertAlign w:val="subscript"/>
          <w:lang w:eastAsia="pt-BR"/>
        </w:rPr>
        <w:t>Rubem Alves</w:t>
      </w:r>
      <w:r w:rsidR="009D7AA8" w:rsidRPr="0019427E">
        <w:rPr>
          <w:sz w:val="22"/>
          <w:vertAlign w:val="subscript"/>
          <w:lang w:eastAsia="pt-BR"/>
        </w:rPr>
        <w:t xml:space="preserve">. </w:t>
      </w:r>
      <w:r w:rsidRPr="0019427E">
        <w:rPr>
          <w:b/>
          <w:sz w:val="22"/>
          <w:vertAlign w:val="subscript"/>
          <w:lang w:eastAsia="pt-BR"/>
        </w:rPr>
        <w:t>Por uma educação romântica</w:t>
      </w:r>
      <w:r w:rsidRPr="0019427E">
        <w:rPr>
          <w:sz w:val="22"/>
          <w:vertAlign w:val="subscript"/>
          <w:lang w:eastAsia="pt-BR"/>
        </w:rPr>
        <w:t>.</w:t>
      </w:r>
      <w:r w:rsidRPr="0019427E">
        <w:rPr>
          <w:b/>
          <w:sz w:val="22"/>
          <w:vertAlign w:val="subscript"/>
          <w:lang w:eastAsia="pt-BR"/>
        </w:rPr>
        <w:t xml:space="preserve"> </w:t>
      </w:r>
      <w:r w:rsidRPr="0019427E">
        <w:rPr>
          <w:sz w:val="22"/>
          <w:vertAlign w:val="subscript"/>
          <w:lang w:eastAsia="pt-BR"/>
        </w:rPr>
        <w:t>Campinas: Papirus, 2002. (</w:t>
      </w:r>
      <w:r w:rsidR="00216FC8" w:rsidRPr="0019427E">
        <w:rPr>
          <w:sz w:val="22"/>
          <w:vertAlign w:val="subscript"/>
          <w:lang w:eastAsia="pt-BR"/>
        </w:rPr>
        <w:t>F</w:t>
      </w:r>
      <w:r w:rsidRPr="0019427E">
        <w:rPr>
          <w:sz w:val="22"/>
          <w:vertAlign w:val="subscript"/>
          <w:lang w:eastAsia="pt-BR"/>
        </w:rPr>
        <w:t>ragmento</w:t>
      </w:r>
      <w:r w:rsidR="00216FC8" w:rsidRPr="0019427E">
        <w:rPr>
          <w:sz w:val="22"/>
          <w:vertAlign w:val="subscript"/>
          <w:lang w:eastAsia="pt-BR"/>
        </w:rPr>
        <w:t>.</w:t>
      </w:r>
      <w:r w:rsidR="00455B29" w:rsidRPr="0019427E">
        <w:rPr>
          <w:sz w:val="22"/>
          <w:vertAlign w:val="subscript"/>
          <w:lang w:eastAsia="pt-BR"/>
        </w:rPr>
        <w:t>)</w:t>
      </w:r>
    </w:p>
    <w:p w14:paraId="76ADFA73" w14:textId="6882EEEB" w:rsidR="008C2E9F" w:rsidRPr="00085506" w:rsidRDefault="008C2E9F" w:rsidP="0042434C">
      <w:pPr>
        <w:pStyle w:val="03exercicioenunciadosmarcador"/>
      </w:pPr>
      <w:r w:rsidRPr="00085506">
        <w:t>Que acontecimento fez com que o narrador relembrasse um fato de sua infância?</w:t>
      </w:r>
    </w:p>
    <w:tbl>
      <w:tblPr>
        <w:tblStyle w:val="03exerciciolinha1"/>
        <w:tblW w:w="0" w:type="auto"/>
        <w:tblLook w:val="04A0" w:firstRow="1" w:lastRow="0" w:firstColumn="1" w:lastColumn="0" w:noHBand="0" w:noVBand="1"/>
      </w:tblPr>
      <w:tblGrid>
        <w:gridCol w:w="8645"/>
      </w:tblGrid>
      <w:tr w:rsidR="00754E78" w:rsidRPr="0019427E" w14:paraId="6BC6D11A" w14:textId="77777777" w:rsidTr="001F79D3">
        <w:tc>
          <w:tcPr>
            <w:tcW w:w="8645" w:type="dxa"/>
          </w:tcPr>
          <w:p w14:paraId="1D5F4AD7" w14:textId="60C03567" w:rsidR="00754E78" w:rsidRPr="0019427E" w:rsidRDefault="00754E78" w:rsidP="009D7AA8">
            <w:pPr>
              <w:pStyle w:val="SemEspaamento"/>
              <w:rPr>
                <w:rFonts w:cstheme="minorHAnsi"/>
              </w:rPr>
            </w:pPr>
          </w:p>
        </w:tc>
      </w:tr>
      <w:tr w:rsidR="00754E78" w:rsidRPr="0019427E" w14:paraId="44CB68CC" w14:textId="77777777" w:rsidTr="001F79D3">
        <w:tc>
          <w:tcPr>
            <w:tcW w:w="8645" w:type="dxa"/>
          </w:tcPr>
          <w:p w14:paraId="4550B8B9" w14:textId="77777777" w:rsidR="00754E78" w:rsidRPr="0019427E" w:rsidRDefault="00754E78" w:rsidP="001F79D3">
            <w:pPr>
              <w:autoSpaceDE w:val="0"/>
              <w:autoSpaceDN w:val="0"/>
              <w:adjustRightInd w:val="0"/>
              <w:spacing w:before="200"/>
              <w:ind w:left="425" w:right="-425"/>
              <w:jc w:val="both"/>
              <w:rPr>
                <w:rFonts w:cstheme="minorHAnsi"/>
                <w:color w:val="000000"/>
                <w:lang w:eastAsia="pt-BR"/>
              </w:rPr>
            </w:pPr>
          </w:p>
        </w:tc>
      </w:tr>
      <w:tr w:rsidR="00754E78" w:rsidRPr="0019427E" w14:paraId="35470C94" w14:textId="77777777" w:rsidTr="001F79D3">
        <w:tc>
          <w:tcPr>
            <w:tcW w:w="8645" w:type="dxa"/>
          </w:tcPr>
          <w:p w14:paraId="4A8040E9" w14:textId="77777777" w:rsidR="00754E78" w:rsidRPr="0019427E" w:rsidRDefault="00754E78" w:rsidP="001F79D3">
            <w:pPr>
              <w:autoSpaceDE w:val="0"/>
              <w:autoSpaceDN w:val="0"/>
              <w:adjustRightInd w:val="0"/>
              <w:spacing w:before="200"/>
              <w:ind w:left="425" w:right="-425"/>
              <w:jc w:val="both"/>
              <w:rPr>
                <w:rFonts w:cstheme="minorHAnsi"/>
                <w:color w:val="000000"/>
                <w:lang w:eastAsia="pt-BR"/>
              </w:rPr>
            </w:pPr>
          </w:p>
        </w:tc>
      </w:tr>
      <w:tr w:rsidR="00363A5E" w:rsidRPr="0019427E" w14:paraId="7716694D" w14:textId="77777777" w:rsidTr="001F79D3">
        <w:tc>
          <w:tcPr>
            <w:tcW w:w="8645" w:type="dxa"/>
          </w:tcPr>
          <w:p w14:paraId="36D72796"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r w:rsidR="00363A5E" w:rsidRPr="0019427E" w14:paraId="77BB9A6D" w14:textId="77777777" w:rsidTr="001F79D3">
        <w:tc>
          <w:tcPr>
            <w:tcW w:w="8645" w:type="dxa"/>
          </w:tcPr>
          <w:p w14:paraId="40CF9CB5"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r w:rsidR="00363A5E" w:rsidRPr="0019427E" w14:paraId="7DE64693" w14:textId="77777777" w:rsidTr="001F79D3">
        <w:tc>
          <w:tcPr>
            <w:tcW w:w="8645" w:type="dxa"/>
          </w:tcPr>
          <w:p w14:paraId="10BB5631"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r w:rsidR="00363A5E" w:rsidRPr="0019427E" w14:paraId="1111A8C7" w14:textId="77777777" w:rsidTr="001F79D3">
        <w:tc>
          <w:tcPr>
            <w:tcW w:w="8645" w:type="dxa"/>
          </w:tcPr>
          <w:p w14:paraId="1D9FA88B"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bl>
    <w:p w14:paraId="5B66A7F4" w14:textId="77777777" w:rsidR="00363A5E" w:rsidRPr="0019427E" w:rsidRDefault="00363A5E">
      <w:pPr>
        <w:rPr>
          <w:rFonts w:cstheme="minorHAnsi"/>
        </w:rPr>
      </w:pPr>
      <w:r w:rsidRPr="0019427E">
        <w:rPr>
          <w:rFonts w:cstheme="minorHAnsi"/>
        </w:rPr>
        <w:br w:type="page"/>
      </w: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9A5146" w:rsidRPr="0019427E" w14:paraId="164497EE" w14:textId="77777777" w:rsidTr="0042434C">
        <w:trPr>
          <w:trHeight w:val="284"/>
          <w:jc w:val="center"/>
        </w:trPr>
        <w:tc>
          <w:tcPr>
            <w:tcW w:w="2126" w:type="dxa"/>
            <w:shd w:val="clear" w:color="auto" w:fill="57B7C3"/>
            <w:vAlign w:val="center"/>
          </w:tcPr>
          <w:p w14:paraId="3F67E6B9" w14:textId="77777777" w:rsidR="009A5146" w:rsidRPr="0019427E" w:rsidRDefault="009A5146"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lastRenderedPageBreak/>
              <w:t>Objeto de conhecimento (BNCC)</w:t>
            </w:r>
          </w:p>
        </w:tc>
        <w:tc>
          <w:tcPr>
            <w:tcW w:w="7046" w:type="dxa"/>
            <w:gridSpan w:val="4"/>
            <w:shd w:val="clear" w:color="000000" w:fill="FFFFFF"/>
            <w:vAlign w:val="center"/>
          </w:tcPr>
          <w:p w14:paraId="100B22D9" w14:textId="1DAEFCA4" w:rsidR="009A5146" w:rsidRPr="0019427E" w:rsidRDefault="008C2E9F" w:rsidP="0042434C">
            <w:pPr>
              <w:pStyle w:val="05tabelatexto"/>
              <w:rPr>
                <w:rFonts w:asciiTheme="minorHAnsi" w:hAnsiTheme="minorHAnsi" w:cstheme="minorHAnsi"/>
                <w:szCs w:val="18"/>
              </w:rPr>
            </w:pPr>
            <w:r w:rsidRPr="0019427E">
              <w:rPr>
                <w:rFonts w:asciiTheme="minorHAnsi" w:eastAsia="Times New Roman" w:hAnsiTheme="minorHAnsi" w:cstheme="minorHAnsi"/>
                <w:noProof/>
                <w:color w:val="000000"/>
                <w:szCs w:val="18"/>
                <w:lang w:eastAsia="pt-BR"/>
              </w:rPr>
              <w:t>Reflexão sobre os procedimentos estilístico-enunciativos do texto</w:t>
            </w:r>
          </w:p>
        </w:tc>
      </w:tr>
      <w:tr w:rsidR="009A5146" w:rsidRPr="0019427E" w14:paraId="1A4A4E5A" w14:textId="77777777" w:rsidTr="0042434C">
        <w:trPr>
          <w:trHeight w:val="284"/>
          <w:jc w:val="center"/>
        </w:trPr>
        <w:tc>
          <w:tcPr>
            <w:tcW w:w="2126" w:type="dxa"/>
            <w:shd w:val="clear" w:color="auto" w:fill="57B7C3"/>
            <w:vAlign w:val="center"/>
            <w:hideMark/>
          </w:tcPr>
          <w:p w14:paraId="608548AC" w14:textId="77777777" w:rsidR="009A5146" w:rsidRPr="0019427E" w:rsidRDefault="009A5146"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7441C5B3" w14:textId="321587B0" w:rsidR="009A5146" w:rsidRPr="0019427E" w:rsidRDefault="008C2E9F" w:rsidP="0042434C">
            <w:pPr>
              <w:pStyle w:val="05tabelatexto"/>
              <w:rPr>
                <w:rFonts w:asciiTheme="minorHAnsi" w:hAnsiTheme="minorHAnsi" w:cstheme="minorHAnsi"/>
                <w:szCs w:val="18"/>
              </w:rPr>
            </w:pPr>
            <w:r w:rsidRPr="0019427E">
              <w:rPr>
                <w:rFonts w:asciiTheme="minorHAnsi" w:eastAsia="Times New Roman" w:hAnsiTheme="minorHAnsi" w:cstheme="minorHAnsi"/>
                <w:b/>
                <w:noProof/>
                <w:color w:val="000000"/>
                <w:szCs w:val="18"/>
                <w:lang w:eastAsia="pt-BR"/>
              </w:rPr>
              <w:t>(EF04LP16)</w:t>
            </w:r>
            <w:r w:rsidRPr="0019427E">
              <w:rPr>
                <w:rFonts w:asciiTheme="minorHAnsi" w:eastAsia="Times New Roman" w:hAnsiTheme="minorHAnsi" w:cstheme="minorHAnsi"/>
                <w:noProof/>
                <w:color w:val="000000"/>
                <w:szCs w:val="18"/>
                <w:lang w:eastAsia="pt-BR"/>
              </w:rPr>
              <w:t xml:space="preserve"> Inferir relações de causalidade que não aparecem de modo explícito no texto.</w:t>
            </w:r>
          </w:p>
        </w:tc>
      </w:tr>
      <w:tr w:rsidR="009A7DF6" w:rsidRPr="0019427E" w14:paraId="62EC9A50" w14:textId="77777777" w:rsidTr="00D715C3">
        <w:trPr>
          <w:trHeight w:val="284"/>
          <w:jc w:val="center"/>
        </w:trPr>
        <w:tc>
          <w:tcPr>
            <w:tcW w:w="2126" w:type="dxa"/>
            <w:shd w:val="clear" w:color="auto" w:fill="57B7C3"/>
            <w:vAlign w:val="center"/>
          </w:tcPr>
          <w:p w14:paraId="2FACA2F2" w14:textId="77777777" w:rsidR="009A7DF6" w:rsidRPr="0019427E" w:rsidRDefault="009A7DF6"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0CF3E600" w14:textId="77777777" w:rsidR="009A7DF6" w:rsidRPr="0019427E" w:rsidRDefault="009A7DF6" w:rsidP="00D91440">
            <w:pPr>
              <w:pStyle w:val="05tabelatexto"/>
              <w:rPr>
                <w:rFonts w:asciiTheme="minorHAnsi" w:hAnsiTheme="minorHAnsi" w:cstheme="minorHAnsi"/>
                <w:szCs w:val="18"/>
              </w:rPr>
            </w:pPr>
            <w:r w:rsidRPr="0019427E">
              <w:rPr>
                <w:rFonts w:asciiTheme="minorHAnsi" w:hAnsiTheme="minorHAnsi" w:cstheme="minorHAnsi"/>
                <w:szCs w:val="18"/>
              </w:rPr>
              <w:t>Aberta</w:t>
            </w:r>
          </w:p>
        </w:tc>
        <w:tc>
          <w:tcPr>
            <w:tcW w:w="1701" w:type="dxa"/>
            <w:shd w:val="clear" w:color="auto" w:fill="57B7C3"/>
            <w:vAlign w:val="center"/>
          </w:tcPr>
          <w:p w14:paraId="03CB3770" w14:textId="77777777" w:rsidR="009A7DF6" w:rsidRPr="0019427E" w:rsidRDefault="009A7DF6"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261A8853" w14:textId="37AF634A" w:rsidR="009A7DF6" w:rsidRPr="0019427E" w:rsidRDefault="008C2E9F" w:rsidP="00D91440">
            <w:pPr>
              <w:pStyle w:val="05tabelatexto"/>
              <w:rPr>
                <w:rFonts w:asciiTheme="minorHAnsi" w:hAnsiTheme="minorHAnsi" w:cstheme="minorHAnsi"/>
                <w:szCs w:val="18"/>
              </w:rPr>
            </w:pPr>
            <w:r w:rsidRPr="0019427E">
              <w:rPr>
                <w:rFonts w:asciiTheme="minorHAnsi" w:hAnsiTheme="minorHAnsi" w:cstheme="minorHAnsi"/>
                <w:szCs w:val="18"/>
              </w:rPr>
              <w:t>7</w:t>
            </w:r>
          </w:p>
        </w:tc>
      </w:tr>
      <w:tr w:rsidR="008C2E9F" w:rsidRPr="0019427E" w14:paraId="7F64F875" w14:textId="77777777" w:rsidTr="00D715C3">
        <w:trPr>
          <w:trHeight w:val="284"/>
          <w:jc w:val="center"/>
        </w:trPr>
        <w:tc>
          <w:tcPr>
            <w:tcW w:w="2126" w:type="dxa"/>
            <w:vMerge w:val="restart"/>
            <w:shd w:val="clear" w:color="auto" w:fill="57B7C3"/>
            <w:vAlign w:val="center"/>
            <w:hideMark/>
          </w:tcPr>
          <w:p w14:paraId="29E8D7D0" w14:textId="77777777" w:rsidR="008C2E9F" w:rsidRPr="0019427E" w:rsidRDefault="008C2E9F" w:rsidP="008C2E9F">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694" w:type="dxa"/>
            <w:shd w:val="clear" w:color="000000" w:fill="FFFFFF"/>
            <w:vAlign w:val="center"/>
            <w:hideMark/>
          </w:tcPr>
          <w:p w14:paraId="64AC1DDA" w14:textId="77777777" w:rsidR="008C2E9F" w:rsidRPr="0019427E" w:rsidRDefault="008C2E9F" w:rsidP="008C2E9F">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6352" w:type="dxa"/>
            <w:gridSpan w:val="3"/>
            <w:shd w:val="clear" w:color="000000" w:fill="FFFFFF"/>
            <w:vAlign w:val="center"/>
          </w:tcPr>
          <w:p w14:paraId="3A02257D" w14:textId="30EDC96F" w:rsidR="008C2E9F" w:rsidRPr="0019427E" w:rsidRDefault="008C2E9F" w:rsidP="008C2E9F">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percebeu que o narrador relembrou um fato da sua infância a partir do contato com a criança que vende balas no semáforo. A resposta apresenta estrutura completa e </w:t>
            </w:r>
            <w:r w:rsidR="009D7AA8" w:rsidRPr="0019427E">
              <w:rPr>
                <w:rFonts w:asciiTheme="minorHAnsi" w:eastAsia="Times New Roman" w:hAnsiTheme="minorHAnsi" w:cstheme="minorHAnsi"/>
                <w:color w:val="000000"/>
                <w:szCs w:val="18"/>
                <w:lang w:eastAsia="pt-BR"/>
              </w:rPr>
              <w:t>sem</w:t>
            </w:r>
            <w:r w:rsidRPr="0019427E">
              <w:rPr>
                <w:rFonts w:asciiTheme="minorHAnsi" w:eastAsia="Times New Roman" w:hAnsiTheme="minorHAnsi" w:cstheme="minorHAnsi"/>
                <w:color w:val="000000"/>
                <w:szCs w:val="18"/>
                <w:lang w:eastAsia="pt-BR"/>
              </w:rPr>
              <w:t xml:space="preserve"> </w:t>
            </w:r>
            <w:r w:rsidR="00363A5E" w:rsidRPr="0019427E">
              <w:rPr>
                <w:rFonts w:asciiTheme="minorHAnsi" w:eastAsia="Times New Roman" w:hAnsiTheme="minorHAnsi" w:cstheme="minorHAnsi"/>
                <w:color w:val="000000"/>
                <w:szCs w:val="18"/>
                <w:lang w:eastAsia="pt-BR"/>
              </w:rPr>
              <w:t xml:space="preserve">deslizes </w:t>
            </w:r>
            <w:r w:rsidRPr="0019427E">
              <w:rPr>
                <w:rFonts w:asciiTheme="minorHAnsi" w:eastAsia="Times New Roman" w:hAnsiTheme="minorHAnsi" w:cstheme="minorHAnsi"/>
                <w:color w:val="000000"/>
                <w:szCs w:val="18"/>
                <w:lang w:eastAsia="pt-BR"/>
              </w:rPr>
              <w:t>de ortografia e pontuação.</w:t>
            </w:r>
          </w:p>
        </w:tc>
      </w:tr>
      <w:tr w:rsidR="008C2E9F" w:rsidRPr="0019427E" w14:paraId="484430D5" w14:textId="77777777" w:rsidTr="00D715C3">
        <w:trPr>
          <w:trHeight w:val="284"/>
          <w:jc w:val="center"/>
        </w:trPr>
        <w:tc>
          <w:tcPr>
            <w:tcW w:w="2126" w:type="dxa"/>
            <w:vMerge/>
            <w:shd w:val="clear" w:color="auto" w:fill="57B7C3"/>
            <w:vAlign w:val="center"/>
            <w:hideMark/>
          </w:tcPr>
          <w:p w14:paraId="5F9CAEB7" w14:textId="77777777" w:rsidR="008C2E9F" w:rsidRPr="0019427E" w:rsidRDefault="008C2E9F" w:rsidP="008C2E9F">
            <w:pPr>
              <w:pStyle w:val="05tabelagravata"/>
              <w:rPr>
                <w:rFonts w:asciiTheme="minorHAnsi" w:hAnsiTheme="minorHAnsi" w:cstheme="minorHAnsi"/>
                <w:sz w:val="18"/>
                <w:szCs w:val="18"/>
              </w:rPr>
            </w:pPr>
          </w:p>
        </w:tc>
        <w:tc>
          <w:tcPr>
            <w:tcW w:w="694" w:type="dxa"/>
            <w:shd w:val="clear" w:color="000000" w:fill="FFFFFF"/>
            <w:vAlign w:val="center"/>
            <w:hideMark/>
          </w:tcPr>
          <w:p w14:paraId="18E79965" w14:textId="69115E5D" w:rsidR="008C2E9F" w:rsidRPr="0019427E" w:rsidRDefault="008C2E9F" w:rsidP="008C2E9F">
            <w:pPr>
              <w:pStyle w:val="05tabelatexto"/>
              <w:jc w:val="center"/>
              <w:rPr>
                <w:rFonts w:asciiTheme="minorHAnsi" w:hAnsiTheme="minorHAnsi" w:cstheme="minorHAnsi"/>
                <w:b/>
                <w:szCs w:val="18"/>
              </w:rPr>
            </w:pPr>
            <w:r w:rsidRPr="0019427E">
              <w:rPr>
                <w:rFonts w:asciiTheme="minorHAnsi" w:hAnsiTheme="minorHAnsi" w:cstheme="minorHAnsi"/>
                <w:b/>
                <w:szCs w:val="18"/>
              </w:rPr>
              <w:t>80%</w:t>
            </w:r>
          </w:p>
        </w:tc>
        <w:tc>
          <w:tcPr>
            <w:tcW w:w="6352" w:type="dxa"/>
            <w:gridSpan w:val="3"/>
            <w:shd w:val="clear" w:color="000000" w:fill="FFFFFF"/>
            <w:vAlign w:val="center"/>
          </w:tcPr>
          <w:p w14:paraId="07F47549" w14:textId="660FB5F8" w:rsidR="008C2E9F" w:rsidRPr="0019427E" w:rsidRDefault="008C2E9F" w:rsidP="008C2E9F">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percebeu que o narrador relembrou um fato da sua infância a partir do contato com a criança que vende balas no semáforo. A resposta apresenta estrutura sintática completa, mas </w:t>
            </w:r>
            <w:r w:rsidR="009D7AA8" w:rsidRPr="0019427E">
              <w:rPr>
                <w:rFonts w:asciiTheme="minorHAnsi" w:eastAsia="Times New Roman" w:hAnsiTheme="minorHAnsi" w:cstheme="minorHAnsi"/>
                <w:color w:val="000000"/>
                <w:szCs w:val="18"/>
                <w:lang w:eastAsia="pt-BR"/>
              </w:rPr>
              <w:t xml:space="preserve">com </w:t>
            </w:r>
            <w:r w:rsidRPr="0019427E">
              <w:rPr>
                <w:rFonts w:asciiTheme="minorHAnsi" w:eastAsia="Times New Roman" w:hAnsiTheme="minorHAnsi" w:cstheme="minorHAnsi"/>
                <w:color w:val="000000"/>
                <w:szCs w:val="18"/>
                <w:lang w:eastAsia="pt-BR"/>
              </w:rPr>
              <w:t xml:space="preserve">alguns </w:t>
            </w:r>
            <w:r w:rsidR="009D7AA8" w:rsidRPr="0019427E">
              <w:rPr>
                <w:rFonts w:asciiTheme="minorHAnsi" w:eastAsia="Times New Roman" w:hAnsiTheme="minorHAnsi" w:cstheme="minorHAnsi"/>
                <w:color w:val="000000"/>
                <w:szCs w:val="18"/>
                <w:lang w:eastAsia="pt-BR"/>
              </w:rPr>
              <w:t>deslizes</w:t>
            </w:r>
            <w:r w:rsidRPr="0019427E">
              <w:rPr>
                <w:rFonts w:asciiTheme="minorHAnsi" w:eastAsia="Times New Roman" w:hAnsiTheme="minorHAnsi" w:cstheme="minorHAnsi"/>
                <w:color w:val="000000"/>
                <w:szCs w:val="18"/>
                <w:lang w:eastAsia="pt-BR"/>
              </w:rPr>
              <w:t xml:space="preserve"> de ortografia e de pontuação.</w:t>
            </w:r>
          </w:p>
        </w:tc>
      </w:tr>
      <w:tr w:rsidR="008C2E9F" w:rsidRPr="0019427E" w14:paraId="2980E80E" w14:textId="77777777" w:rsidTr="00D715C3">
        <w:trPr>
          <w:trHeight w:val="284"/>
          <w:jc w:val="center"/>
        </w:trPr>
        <w:tc>
          <w:tcPr>
            <w:tcW w:w="2126" w:type="dxa"/>
            <w:vMerge/>
            <w:shd w:val="clear" w:color="auto" w:fill="57B7C3"/>
            <w:vAlign w:val="center"/>
            <w:hideMark/>
          </w:tcPr>
          <w:p w14:paraId="7B1247DF" w14:textId="77777777" w:rsidR="008C2E9F" w:rsidRPr="0019427E" w:rsidRDefault="008C2E9F" w:rsidP="008C2E9F">
            <w:pPr>
              <w:pStyle w:val="05tabelagravata"/>
              <w:rPr>
                <w:rFonts w:asciiTheme="minorHAnsi" w:hAnsiTheme="minorHAnsi" w:cstheme="minorHAnsi"/>
                <w:sz w:val="18"/>
                <w:szCs w:val="18"/>
              </w:rPr>
            </w:pPr>
          </w:p>
        </w:tc>
        <w:tc>
          <w:tcPr>
            <w:tcW w:w="694" w:type="dxa"/>
            <w:shd w:val="clear" w:color="000000" w:fill="FFFFFF"/>
            <w:vAlign w:val="center"/>
            <w:hideMark/>
          </w:tcPr>
          <w:p w14:paraId="075C36D1" w14:textId="77777777" w:rsidR="008C2E9F" w:rsidRPr="0019427E" w:rsidRDefault="008C2E9F" w:rsidP="008C2E9F">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6352" w:type="dxa"/>
            <w:gridSpan w:val="3"/>
            <w:shd w:val="clear" w:color="000000" w:fill="FFFFFF"/>
            <w:vAlign w:val="center"/>
          </w:tcPr>
          <w:p w14:paraId="77AFACB1" w14:textId="67FD6942" w:rsidR="008C2E9F" w:rsidRPr="0019427E" w:rsidRDefault="008C2E9F" w:rsidP="008C2E9F">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w:t>
            </w:r>
            <w:r w:rsidR="009D7AA8" w:rsidRPr="0019427E">
              <w:rPr>
                <w:rFonts w:asciiTheme="minorHAnsi" w:eastAsia="Times New Roman" w:hAnsiTheme="minorHAnsi" w:cstheme="minorHAnsi"/>
                <w:color w:val="000000"/>
                <w:szCs w:val="18"/>
                <w:lang w:eastAsia="pt-BR"/>
              </w:rPr>
              <w:t xml:space="preserve">apenas citou a criança que vende balas, sem </w:t>
            </w:r>
            <w:r w:rsidR="00363A5E" w:rsidRPr="0019427E">
              <w:rPr>
                <w:rFonts w:asciiTheme="minorHAnsi" w:eastAsia="Times New Roman" w:hAnsiTheme="minorHAnsi" w:cstheme="minorHAnsi"/>
                <w:color w:val="000000"/>
                <w:szCs w:val="18"/>
                <w:lang w:eastAsia="pt-BR"/>
              </w:rPr>
              <w:t>amarrar</w:t>
            </w:r>
            <w:r w:rsidR="009D7AA8" w:rsidRPr="0019427E">
              <w:rPr>
                <w:rFonts w:asciiTheme="minorHAnsi" w:eastAsia="Times New Roman" w:hAnsiTheme="minorHAnsi" w:cstheme="minorHAnsi"/>
                <w:color w:val="000000"/>
                <w:szCs w:val="18"/>
                <w:lang w:eastAsia="pt-BR"/>
              </w:rPr>
              <w:t xml:space="preserve"> os acontecimentos.</w:t>
            </w:r>
          </w:p>
        </w:tc>
      </w:tr>
      <w:tr w:rsidR="008C2E9F" w:rsidRPr="0019427E" w14:paraId="7618E83C" w14:textId="77777777" w:rsidTr="00D715C3">
        <w:trPr>
          <w:trHeight w:val="284"/>
          <w:jc w:val="center"/>
        </w:trPr>
        <w:tc>
          <w:tcPr>
            <w:tcW w:w="2126" w:type="dxa"/>
            <w:vMerge/>
            <w:shd w:val="clear" w:color="auto" w:fill="57B7C3"/>
            <w:vAlign w:val="center"/>
            <w:hideMark/>
          </w:tcPr>
          <w:p w14:paraId="51532E56" w14:textId="77777777" w:rsidR="008C2E9F" w:rsidRPr="0019427E" w:rsidRDefault="008C2E9F" w:rsidP="008C2E9F">
            <w:pPr>
              <w:pStyle w:val="05tabelagravata"/>
              <w:rPr>
                <w:rFonts w:asciiTheme="minorHAnsi" w:hAnsiTheme="minorHAnsi" w:cstheme="minorHAnsi"/>
                <w:sz w:val="18"/>
                <w:szCs w:val="18"/>
              </w:rPr>
            </w:pPr>
          </w:p>
        </w:tc>
        <w:tc>
          <w:tcPr>
            <w:tcW w:w="694" w:type="dxa"/>
            <w:shd w:val="clear" w:color="000000" w:fill="FFFFFF"/>
            <w:vAlign w:val="center"/>
            <w:hideMark/>
          </w:tcPr>
          <w:p w14:paraId="7F257D7E" w14:textId="77777777" w:rsidR="008C2E9F" w:rsidRPr="0019427E" w:rsidRDefault="008C2E9F" w:rsidP="008C2E9F">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6352" w:type="dxa"/>
            <w:gridSpan w:val="3"/>
            <w:shd w:val="clear" w:color="000000" w:fill="FFFFFF"/>
            <w:vAlign w:val="center"/>
          </w:tcPr>
          <w:p w14:paraId="5C4C4C53" w14:textId="4A381CE3" w:rsidR="008C2E9F" w:rsidRPr="0019427E" w:rsidRDefault="008C2E9F" w:rsidP="008C2E9F">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w:t>
            </w:r>
            <w:r w:rsidR="00363A5E" w:rsidRPr="0019427E">
              <w:rPr>
                <w:rFonts w:asciiTheme="minorHAnsi" w:eastAsia="Times New Roman" w:hAnsiTheme="minorHAnsi" w:cstheme="minorHAnsi"/>
                <w:color w:val="000000"/>
                <w:szCs w:val="18"/>
                <w:lang w:eastAsia="pt-BR"/>
              </w:rPr>
              <w:t xml:space="preserve"> aluno não soube responder ao que se pedia e citou como acontecimento, por exemplo, o trecho em que </w:t>
            </w:r>
            <w:r w:rsidR="00786AF0">
              <w:rPr>
                <w:rFonts w:asciiTheme="minorHAnsi" w:eastAsia="Times New Roman" w:hAnsiTheme="minorHAnsi" w:cstheme="minorHAnsi"/>
                <w:color w:val="000000"/>
                <w:szCs w:val="18"/>
                <w:lang w:eastAsia="pt-BR"/>
              </w:rPr>
              <w:t>se fala</w:t>
            </w:r>
            <w:r w:rsidR="00363A5E" w:rsidRPr="0019427E">
              <w:rPr>
                <w:rFonts w:asciiTheme="minorHAnsi" w:eastAsia="Times New Roman" w:hAnsiTheme="minorHAnsi" w:cstheme="minorHAnsi"/>
                <w:color w:val="000000"/>
                <w:szCs w:val="18"/>
                <w:lang w:eastAsia="pt-BR"/>
              </w:rPr>
              <w:t xml:space="preserve"> da infância – os grandes e malvados que usavam o eco para fingir que havia alguém na mata.</w:t>
            </w:r>
            <w:r w:rsidRPr="0019427E">
              <w:rPr>
                <w:rFonts w:asciiTheme="minorHAnsi" w:eastAsia="Times New Roman" w:hAnsiTheme="minorHAnsi" w:cstheme="minorHAnsi"/>
                <w:color w:val="000000"/>
                <w:szCs w:val="18"/>
                <w:lang w:eastAsia="pt-BR"/>
              </w:rPr>
              <w:t xml:space="preserve"> </w:t>
            </w:r>
          </w:p>
        </w:tc>
      </w:tr>
      <w:tr w:rsidR="008C2E9F" w:rsidRPr="0019427E" w14:paraId="73A38FA4" w14:textId="77777777" w:rsidTr="008C2E9F">
        <w:tblPrEx>
          <w:tblLook w:val="0000" w:firstRow="0" w:lastRow="0" w:firstColumn="0" w:lastColumn="0" w:noHBand="0" w:noVBand="0"/>
        </w:tblPrEx>
        <w:trPr>
          <w:trHeight w:val="284"/>
          <w:jc w:val="center"/>
        </w:trPr>
        <w:tc>
          <w:tcPr>
            <w:tcW w:w="2126" w:type="dxa"/>
            <w:shd w:val="clear" w:color="auto" w:fill="57B7C3"/>
            <w:vAlign w:val="center"/>
          </w:tcPr>
          <w:p w14:paraId="34924F11" w14:textId="3DA5E1BF" w:rsidR="008C2E9F" w:rsidRPr="0019427E" w:rsidRDefault="008C2E9F" w:rsidP="008C2E9F">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6BF01005" w14:textId="6EF1075C" w:rsidR="008C2E9F" w:rsidRPr="0019427E" w:rsidRDefault="008C2E9F" w:rsidP="008C2E9F">
            <w:pPr>
              <w:pStyle w:val="05tabelatexto"/>
              <w:rPr>
                <w:rFonts w:asciiTheme="minorHAnsi" w:hAnsiTheme="minorHAnsi" w:cstheme="minorHAnsi"/>
                <w:szCs w:val="18"/>
              </w:rPr>
            </w:pPr>
            <w:r w:rsidRPr="0019427E">
              <w:rPr>
                <w:rFonts w:asciiTheme="minorHAnsi" w:hAnsiTheme="minorHAnsi" w:cstheme="minorHAnsi"/>
                <w:szCs w:val="18"/>
              </w:rPr>
              <w:t xml:space="preserve">O professor deve levar para </w:t>
            </w:r>
            <w:r w:rsidR="009D7AA8" w:rsidRPr="0019427E">
              <w:rPr>
                <w:rFonts w:asciiTheme="minorHAnsi" w:hAnsiTheme="minorHAnsi" w:cstheme="minorHAnsi"/>
                <w:szCs w:val="18"/>
              </w:rPr>
              <w:t xml:space="preserve">a </w:t>
            </w:r>
            <w:r w:rsidRPr="0019427E">
              <w:rPr>
                <w:rFonts w:asciiTheme="minorHAnsi" w:hAnsiTheme="minorHAnsi" w:cstheme="minorHAnsi"/>
                <w:szCs w:val="18"/>
              </w:rPr>
              <w:t>sala de aula textos de variados gêneros</w:t>
            </w:r>
            <w:r w:rsidR="009D7AA8" w:rsidRPr="0019427E">
              <w:rPr>
                <w:rFonts w:asciiTheme="minorHAnsi" w:hAnsiTheme="minorHAnsi" w:cstheme="minorHAnsi"/>
                <w:szCs w:val="18"/>
              </w:rPr>
              <w:t>,</w:t>
            </w:r>
            <w:r w:rsidRPr="0019427E">
              <w:rPr>
                <w:rFonts w:asciiTheme="minorHAnsi" w:hAnsiTheme="minorHAnsi" w:cstheme="minorHAnsi"/>
                <w:szCs w:val="18"/>
              </w:rPr>
              <w:t xml:space="preserve"> como contos e notícias</w:t>
            </w:r>
            <w:r w:rsidR="009D7AA8" w:rsidRPr="0019427E">
              <w:rPr>
                <w:rFonts w:asciiTheme="minorHAnsi" w:hAnsiTheme="minorHAnsi" w:cstheme="minorHAnsi"/>
                <w:szCs w:val="18"/>
              </w:rPr>
              <w:t>,</w:t>
            </w:r>
            <w:r w:rsidRPr="0019427E">
              <w:rPr>
                <w:rFonts w:asciiTheme="minorHAnsi" w:hAnsiTheme="minorHAnsi" w:cstheme="minorHAnsi"/>
                <w:szCs w:val="18"/>
              </w:rPr>
              <w:t xml:space="preserve"> e mostrar para os alunos relações de causalidade. Depois, ele pode pedir à classe que pesquise textos e faça</w:t>
            </w:r>
            <w:r w:rsidR="00471AC5" w:rsidRPr="0019427E">
              <w:rPr>
                <w:rFonts w:asciiTheme="minorHAnsi" w:hAnsiTheme="minorHAnsi" w:cstheme="minorHAnsi"/>
                <w:szCs w:val="18"/>
              </w:rPr>
              <w:t>m</w:t>
            </w:r>
            <w:r w:rsidRPr="0019427E">
              <w:rPr>
                <w:rFonts w:asciiTheme="minorHAnsi" w:hAnsiTheme="minorHAnsi" w:cstheme="minorHAnsi"/>
                <w:szCs w:val="18"/>
              </w:rPr>
              <w:t xml:space="preserve"> o mesmo. É importante que </w:t>
            </w:r>
            <w:r w:rsidR="00471AC5" w:rsidRPr="0019427E">
              <w:rPr>
                <w:rFonts w:asciiTheme="minorHAnsi" w:hAnsiTheme="minorHAnsi" w:cstheme="minorHAnsi"/>
                <w:szCs w:val="18"/>
              </w:rPr>
              <w:t>haja</w:t>
            </w:r>
            <w:r w:rsidRPr="0019427E">
              <w:rPr>
                <w:rFonts w:asciiTheme="minorHAnsi" w:hAnsiTheme="minorHAnsi" w:cstheme="minorHAnsi"/>
                <w:szCs w:val="18"/>
              </w:rPr>
              <w:t xml:space="preserve"> espaço </w:t>
            </w:r>
            <w:r w:rsidR="009D7AA8" w:rsidRPr="0019427E">
              <w:rPr>
                <w:rFonts w:asciiTheme="minorHAnsi" w:hAnsiTheme="minorHAnsi" w:cstheme="minorHAnsi"/>
                <w:szCs w:val="18"/>
              </w:rPr>
              <w:t xml:space="preserve">também </w:t>
            </w:r>
            <w:r w:rsidRPr="0019427E">
              <w:rPr>
                <w:rFonts w:asciiTheme="minorHAnsi" w:hAnsiTheme="minorHAnsi" w:cstheme="minorHAnsi"/>
                <w:szCs w:val="18"/>
              </w:rPr>
              <w:t xml:space="preserve">para discutir o problema do trabalho infantil. </w:t>
            </w:r>
          </w:p>
        </w:tc>
      </w:tr>
    </w:tbl>
    <w:p w14:paraId="770DABC1" w14:textId="77777777" w:rsidR="00363A5E" w:rsidRPr="0019427E" w:rsidRDefault="00363A5E" w:rsidP="00363A5E">
      <w:pPr>
        <w:pStyle w:val="03exercicioenunciadoavaliacao"/>
        <w:numPr>
          <w:ilvl w:val="0"/>
          <w:numId w:val="0"/>
        </w:numPr>
        <w:spacing w:after="240"/>
        <w:ind w:left="425"/>
        <w:rPr>
          <w:rFonts w:asciiTheme="minorHAnsi" w:hAnsiTheme="minorHAnsi"/>
          <w:sz w:val="22"/>
          <w:szCs w:val="22"/>
        </w:rPr>
      </w:pPr>
    </w:p>
    <w:p w14:paraId="57561FC2" w14:textId="77777777" w:rsidR="00363A5E" w:rsidRPr="0019427E" w:rsidRDefault="00363A5E">
      <w:pPr>
        <w:rPr>
          <w:rFonts w:cstheme="minorHAnsi"/>
          <w:color w:val="000000"/>
        </w:rPr>
      </w:pPr>
      <w:r w:rsidRPr="0019427E">
        <w:rPr>
          <w:rFonts w:cstheme="minorHAnsi"/>
        </w:rPr>
        <w:br w:type="page"/>
      </w:r>
    </w:p>
    <w:p w14:paraId="63FCF431" w14:textId="591A9A2D" w:rsidR="005A5773" w:rsidRDefault="005A5773" w:rsidP="008D4BB5">
      <w:pPr>
        <w:pStyle w:val="03exercicioenunciado"/>
        <w:spacing w:after="240"/>
      </w:pPr>
      <w:r w:rsidRPr="00085506">
        <w:lastRenderedPageBreak/>
        <w:t>Complete a tabela abaixo considerando o grau superlativo dos adjetivos</w:t>
      </w:r>
      <w:r w:rsidR="00875510" w:rsidRPr="00085506">
        <w:t>.</w:t>
      </w:r>
      <w:r w:rsidR="00842CC9" w:rsidRPr="00085506">
        <w:t xml:space="preserve"> Siga o modelo da primeira frase.</w:t>
      </w:r>
      <w:r w:rsidR="00875510" w:rsidRPr="00085506">
        <w:t xml:space="preserve"> </w:t>
      </w:r>
    </w:p>
    <w:tbl>
      <w:tblPr>
        <w:tblW w:w="9057"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4541"/>
        <w:gridCol w:w="4516"/>
      </w:tblGrid>
      <w:tr w:rsidR="00644B6A" w:rsidRPr="0019427E" w14:paraId="45EB0AAB" w14:textId="77777777" w:rsidTr="00786AF0">
        <w:trPr>
          <w:trHeight w:val="458"/>
          <w:jc w:val="center"/>
        </w:trPr>
        <w:tc>
          <w:tcPr>
            <w:tcW w:w="4541" w:type="dxa"/>
            <w:shd w:val="clear" w:color="auto" w:fill="57B7C3"/>
            <w:vAlign w:val="center"/>
          </w:tcPr>
          <w:p w14:paraId="710C55E5" w14:textId="77777777" w:rsidR="00644B6A" w:rsidRPr="0042434C" w:rsidRDefault="00644B6A" w:rsidP="00786AF0">
            <w:pPr>
              <w:pStyle w:val="05tabelagravata"/>
              <w:rPr>
                <w:sz w:val="24"/>
                <w:szCs w:val="24"/>
              </w:rPr>
            </w:pPr>
            <w:bookmarkStart w:id="8" w:name="_Hlk504820189"/>
            <w:r w:rsidRPr="0042434C">
              <w:rPr>
                <w:sz w:val="24"/>
                <w:szCs w:val="24"/>
              </w:rPr>
              <w:t xml:space="preserve">Pedro é </w:t>
            </w:r>
            <w:r w:rsidRPr="0042434C">
              <w:rPr>
                <w:sz w:val="24"/>
                <w:szCs w:val="24"/>
                <w:u w:val="single"/>
              </w:rPr>
              <w:t>muito inteligente</w:t>
            </w:r>
            <w:r w:rsidRPr="0042434C">
              <w:rPr>
                <w:sz w:val="24"/>
                <w:szCs w:val="24"/>
              </w:rPr>
              <w:t>.</w:t>
            </w:r>
          </w:p>
        </w:tc>
        <w:tc>
          <w:tcPr>
            <w:tcW w:w="4516" w:type="dxa"/>
            <w:shd w:val="clear" w:color="auto" w:fill="57B7C3"/>
            <w:vAlign w:val="center"/>
          </w:tcPr>
          <w:p w14:paraId="014818C6" w14:textId="77777777" w:rsidR="00644B6A" w:rsidRPr="0042434C" w:rsidRDefault="00644B6A" w:rsidP="00786AF0">
            <w:pPr>
              <w:pStyle w:val="05tabelagravata"/>
              <w:rPr>
                <w:sz w:val="24"/>
                <w:szCs w:val="24"/>
              </w:rPr>
            </w:pPr>
            <w:r w:rsidRPr="0042434C">
              <w:rPr>
                <w:sz w:val="24"/>
                <w:szCs w:val="24"/>
              </w:rPr>
              <w:t xml:space="preserve">Pedro é </w:t>
            </w:r>
            <w:r w:rsidRPr="0042434C">
              <w:rPr>
                <w:sz w:val="24"/>
                <w:szCs w:val="24"/>
                <w:u w:val="single"/>
              </w:rPr>
              <w:t>inteligentíssimo</w:t>
            </w:r>
            <w:r w:rsidRPr="0042434C">
              <w:rPr>
                <w:sz w:val="24"/>
                <w:szCs w:val="24"/>
              </w:rPr>
              <w:t>.</w:t>
            </w:r>
          </w:p>
        </w:tc>
      </w:tr>
      <w:tr w:rsidR="00644B6A" w:rsidRPr="0019427E" w14:paraId="59D07A5F" w14:textId="77777777" w:rsidTr="00786AF0">
        <w:trPr>
          <w:trHeight w:val="681"/>
          <w:jc w:val="center"/>
        </w:trPr>
        <w:tc>
          <w:tcPr>
            <w:tcW w:w="4541" w:type="dxa"/>
            <w:shd w:val="clear" w:color="000000" w:fill="FFFFFF"/>
          </w:tcPr>
          <w:p w14:paraId="65051870"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Minha mãe é muito _____________________.</w:t>
            </w:r>
          </w:p>
        </w:tc>
        <w:tc>
          <w:tcPr>
            <w:tcW w:w="4516" w:type="dxa"/>
            <w:shd w:val="clear" w:color="000000" w:fill="FFFFFF"/>
          </w:tcPr>
          <w:p w14:paraId="0F876F96"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Minha mãe é bravíssima.</w:t>
            </w:r>
          </w:p>
        </w:tc>
      </w:tr>
      <w:tr w:rsidR="00644B6A" w:rsidRPr="0019427E" w14:paraId="462DEE9A" w14:textId="77777777" w:rsidTr="00786AF0">
        <w:trPr>
          <w:trHeight w:val="681"/>
          <w:jc w:val="center"/>
        </w:trPr>
        <w:tc>
          <w:tcPr>
            <w:tcW w:w="4541" w:type="dxa"/>
            <w:shd w:val="clear" w:color="000000" w:fill="FFFFFF"/>
          </w:tcPr>
          <w:p w14:paraId="2DF38726"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Joana é muito minha _____________________.</w:t>
            </w:r>
          </w:p>
        </w:tc>
        <w:tc>
          <w:tcPr>
            <w:tcW w:w="4516" w:type="dxa"/>
            <w:shd w:val="clear" w:color="000000" w:fill="FFFFFF"/>
          </w:tcPr>
          <w:p w14:paraId="72948136"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Joana é minha amicíssima.</w:t>
            </w:r>
          </w:p>
        </w:tc>
      </w:tr>
      <w:tr w:rsidR="00644B6A" w:rsidRPr="0019427E" w14:paraId="2BAF1306" w14:textId="77777777" w:rsidTr="00786AF0">
        <w:trPr>
          <w:trHeight w:val="681"/>
          <w:jc w:val="center"/>
        </w:trPr>
        <w:tc>
          <w:tcPr>
            <w:tcW w:w="4541" w:type="dxa"/>
            <w:shd w:val="clear" w:color="000000" w:fill="FFFFFF"/>
          </w:tcPr>
          <w:p w14:paraId="6B2758B1"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A professora é muito cuidadosa.</w:t>
            </w:r>
          </w:p>
        </w:tc>
        <w:tc>
          <w:tcPr>
            <w:tcW w:w="4516" w:type="dxa"/>
            <w:shd w:val="clear" w:color="000000" w:fill="FFFFFF"/>
          </w:tcPr>
          <w:p w14:paraId="5F827AD4"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A professora é _____________________.</w:t>
            </w:r>
          </w:p>
        </w:tc>
      </w:tr>
      <w:tr w:rsidR="00644B6A" w:rsidRPr="0019427E" w14:paraId="0532E46B" w14:textId="77777777" w:rsidTr="00786AF0">
        <w:trPr>
          <w:trHeight w:val="681"/>
          <w:jc w:val="center"/>
        </w:trPr>
        <w:tc>
          <w:tcPr>
            <w:tcW w:w="4541" w:type="dxa"/>
            <w:shd w:val="clear" w:color="000000" w:fill="FFFFFF"/>
          </w:tcPr>
          <w:p w14:paraId="76799841"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Mas este cachorro é feroz!</w:t>
            </w:r>
          </w:p>
        </w:tc>
        <w:tc>
          <w:tcPr>
            <w:tcW w:w="4516" w:type="dxa"/>
            <w:shd w:val="clear" w:color="000000" w:fill="FFFFFF"/>
          </w:tcPr>
          <w:p w14:paraId="31D2F5F7" w14:textId="77777777" w:rsidR="00644B6A" w:rsidRPr="0019427E" w:rsidRDefault="00644B6A" w:rsidP="00786AF0">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Mas este cachorro é _____________________!</w:t>
            </w:r>
          </w:p>
        </w:tc>
      </w:tr>
      <w:bookmarkEnd w:id="8"/>
    </w:tbl>
    <w:p w14:paraId="409D63D9" w14:textId="77777777" w:rsidR="00644B6A" w:rsidRPr="00644B6A" w:rsidRDefault="00644B6A" w:rsidP="00644B6A">
      <w:pPr>
        <w:pStyle w:val="03exercicioenunciadoavaliacao"/>
        <w:numPr>
          <w:ilvl w:val="0"/>
          <w:numId w:val="0"/>
        </w:numPr>
        <w:spacing w:after="240"/>
        <w:ind w:left="425" w:hanging="425"/>
        <w:rPr>
          <w:rFonts w:asciiTheme="minorHAnsi" w:hAnsiTheme="minorHAnsi"/>
          <w:szCs w:val="26"/>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623"/>
        <w:gridCol w:w="906"/>
        <w:gridCol w:w="1990"/>
        <w:gridCol w:w="1521"/>
        <w:gridCol w:w="2132"/>
      </w:tblGrid>
      <w:tr w:rsidR="00842CC9" w:rsidRPr="0019427E" w14:paraId="55A935B4" w14:textId="77777777" w:rsidTr="001F79D3">
        <w:trPr>
          <w:trHeight w:val="284"/>
          <w:jc w:val="center"/>
        </w:trPr>
        <w:tc>
          <w:tcPr>
            <w:tcW w:w="2623" w:type="dxa"/>
            <w:shd w:val="clear" w:color="auto" w:fill="57B7C3"/>
            <w:vAlign w:val="center"/>
          </w:tcPr>
          <w:p w14:paraId="6B03B1FD" w14:textId="09FA8520" w:rsidR="00842CC9" w:rsidRPr="0019427E" w:rsidRDefault="00842CC9" w:rsidP="00842CC9">
            <w:pPr>
              <w:pStyle w:val="05tabelagravata"/>
              <w:rPr>
                <w:rFonts w:asciiTheme="minorHAnsi" w:hAnsiTheme="minorHAnsi" w:cstheme="minorHAnsi"/>
                <w:sz w:val="18"/>
                <w:szCs w:val="18"/>
              </w:rPr>
            </w:pPr>
            <w:r w:rsidRPr="0019427E">
              <w:rPr>
                <w:rFonts w:asciiTheme="minorHAnsi" w:hAnsiTheme="minorHAnsi" w:cstheme="minorHAnsi"/>
                <w:sz w:val="18"/>
                <w:szCs w:val="18"/>
              </w:rPr>
              <w:br w:type="page"/>
              <w:t>Objeto de conhecimento (BNCC)</w:t>
            </w:r>
          </w:p>
        </w:tc>
        <w:tc>
          <w:tcPr>
            <w:tcW w:w="6549" w:type="dxa"/>
            <w:gridSpan w:val="4"/>
            <w:shd w:val="clear" w:color="000000" w:fill="FFFFFF"/>
            <w:vAlign w:val="center"/>
          </w:tcPr>
          <w:p w14:paraId="07D01B05" w14:textId="2E6FC8D2" w:rsidR="00842CC9" w:rsidRPr="0019427E" w:rsidRDefault="00842CC9" w:rsidP="00842CC9">
            <w:pPr>
              <w:pStyle w:val="05tabelatexto"/>
              <w:rPr>
                <w:rFonts w:asciiTheme="minorHAnsi" w:hAnsiTheme="minorHAnsi" w:cstheme="minorHAnsi"/>
                <w:noProof/>
                <w:szCs w:val="18"/>
                <w:lang w:eastAsia="pt-BR"/>
              </w:rPr>
            </w:pPr>
            <w:r w:rsidRPr="0019427E">
              <w:rPr>
                <w:rFonts w:asciiTheme="minorHAnsi" w:hAnsiTheme="minorHAnsi" w:cstheme="minorHAnsi"/>
                <w:szCs w:val="18"/>
              </w:rPr>
              <w:t>Concordância nominal</w:t>
            </w:r>
          </w:p>
        </w:tc>
      </w:tr>
      <w:tr w:rsidR="00842CC9" w:rsidRPr="0019427E" w14:paraId="3C027D00" w14:textId="77777777" w:rsidTr="001F79D3">
        <w:trPr>
          <w:trHeight w:val="284"/>
          <w:jc w:val="center"/>
        </w:trPr>
        <w:tc>
          <w:tcPr>
            <w:tcW w:w="2623" w:type="dxa"/>
            <w:shd w:val="clear" w:color="auto" w:fill="57B7C3"/>
            <w:vAlign w:val="center"/>
            <w:hideMark/>
          </w:tcPr>
          <w:p w14:paraId="577E1EA5" w14:textId="77777777" w:rsidR="00842CC9" w:rsidRPr="0019427E" w:rsidRDefault="00842CC9" w:rsidP="00842CC9">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6549" w:type="dxa"/>
            <w:gridSpan w:val="4"/>
            <w:shd w:val="clear" w:color="000000" w:fill="FFFFFF"/>
            <w:vAlign w:val="center"/>
          </w:tcPr>
          <w:p w14:paraId="1C6A7B22" w14:textId="4006353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b/>
                <w:szCs w:val="18"/>
              </w:rPr>
              <w:t>(EF04LP33)</w:t>
            </w:r>
            <w:r w:rsidRPr="0019427E">
              <w:rPr>
                <w:rFonts w:asciiTheme="minorHAnsi" w:hAnsiTheme="minorHAnsi" w:cstheme="minorHAnsi"/>
                <w:szCs w:val="18"/>
              </w:rPr>
              <w:t xml:space="preserve"> Identificar em textos e usar na produção textual a concordância entre artigo, substantivo e adjetivo (grupo nominal).</w:t>
            </w:r>
          </w:p>
        </w:tc>
      </w:tr>
      <w:tr w:rsidR="00875510" w:rsidRPr="0019427E" w14:paraId="4188EF8F" w14:textId="77777777" w:rsidTr="00D91440">
        <w:trPr>
          <w:trHeight w:val="284"/>
          <w:jc w:val="center"/>
        </w:trPr>
        <w:tc>
          <w:tcPr>
            <w:tcW w:w="2623" w:type="dxa"/>
            <w:shd w:val="clear" w:color="auto" w:fill="57B7C3"/>
            <w:vAlign w:val="center"/>
          </w:tcPr>
          <w:p w14:paraId="468244F0" w14:textId="77777777" w:rsidR="00875510" w:rsidRPr="0019427E" w:rsidRDefault="00875510" w:rsidP="00875510">
            <w:pPr>
              <w:pStyle w:val="05tabelagravata"/>
              <w:rPr>
                <w:rFonts w:asciiTheme="minorHAnsi" w:hAnsiTheme="minorHAnsi" w:cstheme="minorHAnsi"/>
                <w:sz w:val="18"/>
                <w:szCs w:val="18"/>
              </w:rPr>
            </w:pPr>
            <w:bookmarkStart w:id="9" w:name="_Hlk499903073"/>
            <w:r w:rsidRPr="0019427E">
              <w:rPr>
                <w:rFonts w:asciiTheme="minorHAnsi" w:hAnsiTheme="minorHAnsi" w:cstheme="minorHAnsi"/>
                <w:sz w:val="18"/>
                <w:szCs w:val="18"/>
              </w:rPr>
              <w:t>Tipo de questão</w:t>
            </w:r>
          </w:p>
        </w:tc>
        <w:tc>
          <w:tcPr>
            <w:tcW w:w="2896" w:type="dxa"/>
            <w:gridSpan w:val="2"/>
            <w:shd w:val="clear" w:color="auto" w:fill="auto"/>
            <w:vAlign w:val="center"/>
            <w:hideMark/>
          </w:tcPr>
          <w:p w14:paraId="0E9B8029" w14:textId="77777777" w:rsidR="00875510" w:rsidRPr="0019427E" w:rsidRDefault="00875510" w:rsidP="00875510">
            <w:pPr>
              <w:tabs>
                <w:tab w:val="left" w:pos="1160"/>
              </w:tabs>
              <w:spacing w:after="0" w:line="240" w:lineRule="auto"/>
              <w:rPr>
                <w:rFonts w:cstheme="minorHAnsi"/>
                <w:sz w:val="18"/>
                <w:szCs w:val="18"/>
              </w:rPr>
            </w:pPr>
            <w:r w:rsidRPr="0019427E">
              <w:rPr>
                <w:rFonts w:cstheme="minorHAnsi"/>
                <w:sz w:val="18"/>
                <w:szCs w:val="18"/>
              </w:rPr>
              <w:t>Aberta</w:t>
            </w:r>
          </w:p>
        </w:tc>
        <w:tc>
          <w:tcPr>
            <w:tcW w:w="1521" w:type="dxa"/>
            <w:shd w:val="clear" w:color="auto" w:fill="57B7C3"/>
            <w:vAlign w:val="center"/>
          </w:tcPr>
          <w:p w14:paraId="7E90579E" w14:textId="77777777" w:rsidR="00875510" w:rsidRPr="0019427E" w:rsidRDefault="00875510" w:rsidP="00875510">
            <w:pPr>
              <w:tabs>
                <w:tab w:val="left" w:pos="7540"/>
              </w:tabs>
              <w:spacing w:after="0" w:line="240" w:lineRule="auto"/>
              <w:jc w:val="center"/>
              <w:rPr>
                <w:rFonts w:eastAsiaTheme="majorEastAsia" w:cstheme="minorHAnsi"/>
                <w:b/>
                <w:color w:val="FFFFFF" w:themeColor="background1"/>
                <w:sz w:val="18"/>
                <w:szCs w:val="18"/>
              </w:rPr>
            </w:pPr>
            <w:r w:rsidRPr="0019427E">
              <w:rPr>
                <w:rFonts w:eastAsiaTheme="majorEastAsia" w:cstheme="minorHAnsi"/>
                <w:b/>
                <w:color w:val="FFFFFF" w:themeColor="background1"/>
                <w:sz w:val="18"/>
                <w:szCs w:val="18"/>
              </w:rPr>
              <w:t>Capítulo</w:t>
            </w:r>
          </w:p>
        </w:tc>
        <w:tc>
          <w:tcPr>
            <w:tcW w:w="2132" w:type="dxa"/>
            <w:shd w:val="clear" w:color="auto" w:fill="auto"/>
            <w:vAlign w:val="center"/>
          </w:tcPr>
          <w:p w14:paraId="027E477B" w14:textId="796574C4" w:rsidR="00875510" w:rsidRPr="0019427E" w:rsidRDefault="00842CC9" w:rsidP="00875510">
            <w:pPr>
              <w:tabs>
                <w:tab w:val="left" w:pos="1160"/>
              </w:tabs>
              <w:spacing w:after="0" w:line="240" w:lineRule="auto"/>
              <w:rPr>
                <w:rFonts w:cstheme="minorHAnsi"/>
                <w:sz w:val="18"/>
                <w:szCs w:val="18"/>
              </w:rPr>
            </w:pPr>
            <w:r w:rsidRPr="0019427E">
              <w:rPr>
                <w:rFonts w:cstheme="minorHAnsi"/>
                <w:sz w:val="18"/>
                <w:szCs w:val="18"/>
              </w:rPr>
              <w:t>8</w:t>
            </w:r>
          </w:p>
        </w:tc>
      </w:tr>
      <w:tr w:rsidR="00875510" w:rsidRPr="0019427E" w14:paraId="5CB55469" w14:textId="77777777" w:rsidTr="00D91440">
        <w:trPr>
          <w:trHeight w:val="284"/>
          <w:jc w:val="center"/>
        </w:trPr>
        <w:tc>
          <w:tcPr>
            <w:tcW w:w="2623" w:type="dxa"/>
            <w:vMerge w:val="restart"/>
            <w:shd w:val="clear" w:color="auto" w:fill="57B7C3"/>
            <w:vAlign w:val="center"/>
            <w:hideMark/>
          </w:tcPr>
          <w:p w14:paraId="3D5B0B6E" w14:textId="77777777" w:rsidR="00875510" w:rsidRPr="0019427E" w:rsidRDefault="00875510" w:rsidP="00875510">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906" w:type="dxa"/>
            <w:shd w:val="clear" w:color="000000" w:fill="FFFFFF"/>
            <w:vAlign w:val="center"/>
            <w:hideMark/>
          </w:tcPr>
          <w:p w14:paraId="68D25A91" w14:textId="77777777" w:rsidR="00875510" w:rsidRPr="0019427E" w:rsidRDefault="00875510" w:rsidP="00875510">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5643" w:type="dxa"/>
            <w:gridSpan w:val="3"/>
            <w:shd w:val="clear" w:color="000000" w:fill="FFFFFF"/>
            <w:vAlign w:val="center"/>
          </w:tcPr>
          <w:p w14:paraId="51DDAB3B" w14:textId="77777777" w:rsidR="00875510" w:rsidRPr="0019427E" w:rsidRDefault="00842CC9" w:rsidP="00875510">
            <w:pPr>
              <w:pStyle w:val="05tabelatexto"/>
              <w:rPr>
                <w:rFonts w:asciiTheme="minorHAnsi" w:eastAsia="Times New Roman" w:hAnsiTheme="minorHAnsi" w:cstheme="minorHAnsi"/>
                <w:color w:val="000000"/>
                <w:szCs w:val="18"/>
                <w:lang w:eastAsia="pt-BR"/>
              </w:rPr>
            </w:pPr>
            <w:r w:rsidRPr="0019427E">
              <w:rPr>
                <w:rFonts w:asciiTheme="minorHAnsi" w:eastAsia="Times New Roman" w:hAnsiTheme="minorHAnsi" w:cstheme="minorHAnsi"/>
                <w:color w:val="000000"/>
                <w:szCs w:val="18"/>
                <w:lang w:eastAsia="pt-BR"/>
              </w:rPr>
              <w:t>O aluno conseguiu preencher a tabela corretamente fazendo uso adequado do grau superlativo ou compreendendo adequadamente o superlativo quando usado:</w:t>
            </w:r>
          </w:p>
          <w:tbl>
            <w:tblPr>
              <w:tblW w:w="5276"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638"/>
              <w:gridCol w:w="2638"/>
            </w:tblGrid>
            <w:tr w:rsidR="00842CC9" w:rsidRPr="0019427E" w14:paraId="31A6FDA2" w14:textId="77777777" w:rsidTr="00842CC9">
              <w:trPr>
                <w:trHeight w:val="187"/>
                <w:jc w:val="center"/>
              </w:trPr>
              <w:tc>
                <w:tcPr>
                  <w:tcW w:w="2638" w:type="dxa"/>
                  <w:shd w:val="clear" w:color="000000" w:fill="FFFFFF"/>
                </w:tcPr>
                <w:p w14:paraId="57BB03B9" w14:textId="7777777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Pedro é inteligente.</w:t>
                  </w:r>
                </w:p>
              </w:tc>
              <w:tc>
                <w:tcPr>
                  <w:tcW w:w="2638" w:type="dxa"/>
                  <w:shd w:val="clear" w:color="000000" w:fill="FFFFFF"/>
                </w:tcPr>
                <w:p w14:paraId="3C8ABDFA" w14:textId="7777777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Pedro é inteligentíssimo.</w:t>
                  </w:r>
                </w:p>
              </w:tc>
            </w:tr>
            <w:tr w:rsidR="00842CC9" w:rsidRPr="0019427E" w14:paraId="2293BECD" w14:textId="77777777" w:rsidTr="00842CC9">
              <w:trPr>
                <w:trHeight w:val="187"/>
                <w:jc w:val="center"/>
              </w:trPr>
              <w:tc>
                <w:tcPr>
                  <w:tcW w:w="2638" w:type="dxa"/>
                  <w:shd w:val="clear" w:color="000000" w:fill="FFFFFF"/>
                </w:tcPr>
                <w:p w14:paraId="6E5CF336" w14:textId="4F4FC5D3"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Minha mãe é muito brava.</w:t>
                  </w:r>
                </w:p>
              </w:tc>
              <w:tc>
                <w:tcPr>
                  <w:tcW w:w="2638" w:type="dxa"/>
                  <w:shd w:val="clear" w:color="000000" w:fill="FFFFFF"/>
                </w:tcPr>
                <w:p w14:paraId="7EEB43C4" w14:textId="7777777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Minha mãe é bravíssima.</w:t>
                  </w:r>
                </w:p>
              </w:tc>
            </w:tr>
            <w:tr w:rsidR="00842CC9" w:rsidRPr="0019427E" w14:paraId="00F28C3C" w14:textId="77777777" w:rsidTr="00842CC9">
              <w:trPr>
                <w:trHeight w:val="187"/>
                <w:jc w:val="center"/>
              </w:trPr>
              <w:tc>
                <w:tcPr>
                  <w:tcW w:w="2638" w:type="dxa"/>
                  <w:shd w:val="clear" w:color="000000" w:fill="FFFFFF"/>
                </w:tcPr>
                <w:p w14:paraId="190B770C" w14:textId="42650CF0"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Joana é muito minha amiga.</w:t>
                  </w:r>
                </w:p>
              </w:tc>
              <w:tc>
                <w:tcPr>
                  <w:tcW w:w="2638" w:type="dxa"/>
                  <w:shd w:val="clear" w:color="000000" w:fill="FFFFFF"/>
                </w:tcPr>
                <w:p w14:paraId="67E2C027" w14:textId="7777777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Joana é minha amicíssima.</w:t>
                  </w:r>
                </w:p>
              </w:tc>
            </w:tr>
            <w:tr w:rsidR="00842CC9" w:rsidRPr="0019427E" w14:paraId="55F6B838" w14:textId="77777777" w:rsidTr="00842CC9">
              <w:trPr>
                <w:trHeight w:val="187"/>
                <w:jc w:val="center"/>
              </w:trPr>
              <w:tc>
                <w:tcPr>
                  <w:tcW w:w="2638" w:type="dxa"/>
                  <w:shd w:val="clear" w:color="000000" w:fill="FFFFFF"/>
                </w:tcPr>
                <w:p w14:paraId="73FA9B22" w14:textId="7777777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A professora é muito cuidadosa.</w:t>
                  </w:r>
                </w:p>
              </w:tc>
              <w:tc>
                <w:tcPr>
                  <w:tcW w:w="2638" w:type="dxa"/>
                  <w:shd w:val="clear" w:color="000000" w:fill="FFFFFF"/>
                </w:tcPr>
                <w:p w14:paraId="701E502D" w14:textId="33EF1AFD"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A professora é cuidadosíssima.</w:t>
                  </w:r>
                </w:p>
              </w:tc>
            </w:tr>
            <w:tr w:rsidR="00842CC9" w:rsidRPr="0019427E" w14:paraId="470579D2" w14:textId="77777777" w:rsidTr="00842CC9">
              <w:trPr>
                <w:trHeight w:val="187"/>
                <w:jc w:val="center"/>
              </w:trPr>
              <w:tc>
                <w:tcPr>
                  <w:tcW w:w="2638" w:type="dxa"/>
                  <w:shd w:val="clear" w:color="000000" w:fill="FFFFFF"/>
                </w:tcPr>
                <w:p w14:paraId="75062F81" w14:textId="77777777"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Mas este cachorro é feroz!</w:t>
                  </w:r>
                </w:p>
              </w:tc>
              <w:tc>
                <w:tcPr>
                  <w:tcW w:w="2638" w:type="dxa"/>
                  <w:shd w:val="clear" w:color="000000" w:fill="FFFFFF"/>
                </w:tcPr>
                <w:p w14:paraId="09596F0A" w14:textId="66EC4A8B" w:rsidR="00842CC9" w:rsidRPr="0019427E" w:rsidRDefault="00842CC9" w:rsidP="00842CC9">
                  <w:pPr>
                    <w:pStyle w:val="05tabelatexto"/>
                    <w:rPr>
                      <w:rFonts w:asciiTheme="minorHAnsi" w:hAnsiTheme="minorHAnsi" w:cstheme="minorHAnsi"/>
                      <w:szCs w:val="18"/>
                    </w:rPr>
                  </w:pPr>
                  <w:r w:rsidRPr="0019427E">
                    <w:rPr>
                      <w:rFonts w:asciiTheme="minorHAnsi" w:hAnsiTheme="minorHAnsi" w:cstheme="minorHAnsi"/>
                      <w:szCs w:val="18"/>
                    </w:rPr>
                    <w:t>Mas este cachorro é ferocíssimo.</w:t>
                  </w:r>
                </w:p>
              </w:tc>
            </w:tr>
          </w:tbl>
          <w:p w14:paraId="68E9642F" w14:textId="1D3D406F" w:rsidR="00842CC9" w:rsidRPr="0019427E" w:rsidRDefault="00842CC9" w:rsidP="00875510">
            <w:pPr>
              <w:pStyle w:val="05tabelatexto"/>
              <w:rPr>
                <w:rFonts w:asciiTheme="minorHAnsi" w:eastAsia="Times New Roman" w:hAnsiTheme="minorHAnsi" w:cstheme="minorHAnsi"/>
                <w:noProof/>
                <w:color w:val="000000"/>
                <w:szCs w:val="18"/>
                <w:lang w:eastAsia="pt-BR"/>
              </w:rPr>
            </w:pPr>
          </w:p>
        </w:tc>
      </w:tr>
      <w:tr w:rsidR="00875510" w:rsidRPr="0019427E" w14:paraId="3D02AC29" w14:textId="77777777" w:rsidTr="00D91440">
        <w:trPr>
          <w:trHeight w:val="284"/>
          <w:jc w:val="center"/>
        </w:trPr>
        <w:tc>
          <w:tcPr>
            <w:tcW w:w="2623" w:type="dxa"/>
            <w:vMerge/>
            <w:shd w:val="clear" w:color="auto" w:fill="57B7C3"/>
            <w:vAlign w:val="center"/>
            <w:hideMark/>
          </w:tcPr>
          <w:p w14:paraId="33742B38" w14:textId="77777777" w:rsidR="00875510" w:rsidRPr="0019427E" w:rsidRDefault="00875510" w:rsidP="00875510">
            <w:pPr>
              <w:pStyle w:val="05tabelagravata"/>
              <w:rPr>
                <w:rFonts w:asciiTheme="minorHAnsi" w:hAnsiTheme="minorHAnsi" w:cstheme="minorHAnsi"/>
                <w:sz w:val="18"/>
                <w:szCs w:val="18"/>
              </w:rPr>
            </w:pPr>
          </w:p>
        </w:tc>
        <w:tc>
          <w:tcPr>
            <w:tcW w:w="906" w:type="dxa"/>
            <w:shd w:val="clear" w:color="000000" w:fill="FFFFFF"/>
            <w:vAlign w:val="center"/>
            <w:hideMark/>
          </w:tcPr>
          <w:p w14:paraId="0AAACC7A" w14:textId="5A2EEE0F" w:rsidR="00875510" w:rsidRPr="0019427E" w:rsidRDefault="00875510" w:rsidP="00875510">
            <w:pPr>
              <w:pStyle w:val="05tabelatexto"/>
              <w:jc w:val="center"/>
              <w:rPr>
                <w:rFonts w:asciiTheme="minorHAnsi" w:hAnsiTheme="minorHAnsi" w:cstheme="minorHAnsi"/>
                <w:b/>
                <w:szCs w:val="18"/>
              </w:rPr>
            </w:pPr>
            <w:r w:rsidRPr="0019427E">
              <w:rPr>
                <w:rFonts w:asciiTheme="minorHAnsi" w:hAnsiTheme="minorHAnsi" w:cstheme="minorHAnsi"/>
                <w:b/>
                <w:szCs w:val="18"/>
              </w:rPr>
              <w:t>80%</w:t>
            </w:r>
          </w:p>
        </w:tc>
        <w:tc>
          <w:tcPr>
            <w:tcW w:w="5643" w:type="dxa"/>
            <w:gridSpan w:val="3"/>
            <w:shd w:val="clear" w:color="000000" w:fill="FFFFFF"/>
            <w:vAlign w:val="center"/>
          </w:tcPr>
          <w:p w14:paraId="55732296" w14:textId="10A07C4C" w:rsidR="00875510" w:rsidRPr="0019427E" w:rsidRDefault="00842CC9" w:rsidP="00875510">
            <w:pPr>
              <w:pStyle w:val="05tabelatexto"/>
              <w:rPr>
                <w:rFonts w:asciiTheme="minorHAnsi" w:eastAsia="Times New Roman" w:hAnsiTheme="minorHAnsi" w:cstheme="minorHAnsi"/>
                <w:noProof/>
                <w:color w:val="000000"/>
                <w:szCs w:val="18"/>
                <w:lang w:eastAsia="pt-BR"/>
              </w:rPr>
            </w:pPr>
            <w:r w:rsidRPr="0019427E">
              <w:rPr>
                <w:rFonts w:asciiTheme="minorHAnsi" w:eastAsia="Times New Roman" w:hAnsiTheme="minorHAnsi" w:cstheme="minorHAnsi"/>
                <w:color w:val="000000"/>
                <w:szCs w:val="18"/>
                <w:lang w:eastAsia="pt-BR"/>
              </w:rPr>
              <w:t xml:space="preserve">O aluno compreendeu adequadamente o superlativo em seus </w:t>
            </w:r>
            <w:r w:rsidR="00630CA2" w:rsidRPr="0019427E">
              <w:rPr>
                <w:rFonts w:asciiTheme="minorHAnsi" w:eastAsia="Times New Roman" w:hAnsiTheme="minorHAnsi" w:cstheme="minorHAnsi"/>
                <w:color w:val="000000"/>
                <w:szCs w:val="18"/>
                <w:lang w:eastAsia="pt-BR"/>
              </w:rPr>
              <w:t>usos,</w:t>
            </w:r>
            <w:r w:rsidRPr="0019427E">
              <w:rPr>
                <w:rFonts w:asciiTheme="minorHAnsi" w:eastAsia="Times New Roman" w:hAnsiTheme="minorHAnsi" w:cstheme="minorHAnsi"/>
                <w:color w:val="000000"/>
                <w:szCs w:val="18"/>
                <w:lang w:eastAsia="pt-BR"/>
              </w:rPr>
              <w:t xml:space="preserve"> mas não fez a devida flexão em, pelo menos, dois casos</w:t>
            </w:r>
            <w:r w:rsidR="00875510" w:rsidRPr="0019427E">
              <w:rPr>
                <w:rFonts w:asciiTheme="minorHAnsi" w:eastAsia="Times New Roman" w:hAnsiTheme="minorHAnsi" w:cstheme="minorHAnsi"/>
                <w:color w:val="000000"/>
                <w:szCs w:val="18"/>
                <w:lang w:eastAsia="pt-BR"/>
              </w:rPr>
              <w:t xml:space="preserve">. </w:t>
            </w:r>
          </w:p>
        </w:tc>
      </w:tr>
      <w:tr w:rsidR="00875510" w:rsidRPr="0019427E" w14:paraId="30906F78" w14:textId="77777777" w:rsidTr="00D91440">
        <w:trPr>
          <w:trHeight w:val="284"/>
          <w:jc w:val="center"/>
        </w:trPr>
        <w:tc>
          <w:tcPr>
            <w:tcW w:w="2623" w:type="dxa"/>
            <w:vMerge/>
            <w:shd w:val="clear" w:color="auto" w:fill="57B7C3"/>
            <w:vAlign w:val="center"/>
            <w:hideMark/>
          </w:tcPr>
          <w:p w14:paraId="2A93684E" w14:textId="77777777" w:rsidR="00875510" w:rsidRPr="0019427E" w:rsidRDefault="00875510" w:rsidP="00875510">
            <w:pPr>
              <w:pStyle w:val="05tabelagravata"/>
              <w:rPr>
                <w:rFonts w:asciiTheme="minorHAnsi" w:hAnsiTheme="minorHAnsi" w:cstheme="minorHAnsi"/>
                <w:sz w:val="18"/>
                <w:szCs w:val="18"/>
              </w:rPr>
            </w:pPr>
          </w:p>
        </w:tc>
        <w:tc>
          <w:tcPr>
            <w:tcW w:w="906" w:type="dxa"/>
            <w:shd w:val="clear" w:color="000000" w:fill="FFFFFF"/>
            <w:vAlign w:val="center"/>
            <w:hideMark/>
          </w:tcPr>
          <w:p w14:paraId="74152FC8" w14:textId="77777777" w:rsidR="00875510" w:rsidRPr="0019427E" w:rsidRDefault="00875510" w:rsidP="00875510">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5643" w:type="dxa"/>
            <w:gridSpan w:val="3"/>
            <w:shd w:val="clear" w:color="000000" w:fill="FFFFFF"/>
            <w:vAlign w:val="center"/>
          </w:tcPr>
          <w:p w14:paraId="6BD6F561" w14:textId="53F85DEE" w:rsidR="00875510" w:rsidRPr="0019427E" w:rsidRDefault="00842CC9" w:rsidP="00875510">
            <w:pPr>
              <w:pStyle w:val="05tabelatexto"/>
              <w:rPr>
                <w:rFonts w:asciiTheme="minorHAnsi" w:eastAsia="Times New Roman" w:hAnsiTheme="minorHAnsi" w:cstheme="minorHAnsi"/>
                <w:noProof/>
                <w:color w:val="000000"/>
                <w:szCs w:val="18"/>
                <w:lang w:eastAsia="pt-BR"/>
              </w:rPr>
            </w:pPr>
            <w:r w:rsidRPr="0019427E">
              <w:rPr>
                <w:rFonts w:asciiTheme="minorHAnsi" w:eastAsia="Times New Roman" w:hAnsiTheme="minorHAnsi" w:cstheme="minorHAnsi"/>
                <w:color w:val="000000"/>
                <w:szCs w:val="18"/>
                <w:lang w:eastAsia="pt-BR"/>
              </w:rPr>
              <w:t xml:space="preserve">O aluno compreendeu adequadamente o superlativo em seus </w:t>
            </w:r>
            <w:r w:rsidR="00630CA2" w:rsidRPr="0019427E">
              <w:rPr>
                <w:rFonts w:asciiTheme="minorHAnsi" w:eastAsia="Times New Roman" w:hAnsiTheme="minorHAnsi" w:cstheme="minorHAnsi"/>
                <w:color w:val="000000"/>
                <w:szCs w:val="18"/>
                <w:lang w:eastAsia="pt-BR"/>
              </w:rPr>
              <w:t>usos,</w:t>
            </w:r>
            <w:r w:rsidRPr="0019427E">
              <w:rPr>
                <w:rFonts w:asciiTheme="minorHAnsi" w:eastAsia="Times New Roman" w:hAnsiTheme="minorHAnsi" w:cstheme="minorHAnsi"/>
                <w:color w:val="000000"/>
                <w:szCs w:val="18"/>
                <w:lang w:eastAsia="pt-BR"/>
              </w:rPr>
              <w:t xml:space="preserve"> mas não fez a devida flexão em, pelo menos, três </w:t>
            </w:r>
            <w:r w:rsidR="00DB674E" w:rsidRPr="0019427E">
              <w:rPr>
                <w:rFonts w:asciiTheme="minorHAnsi" w:eastAsia="Times New Roman" w:hAnsiTheme="minorHAnsi" w:cstheme="minorHAnsi"/>
                <w:color w:val="000000"/>
                <w:szCs w:val="18"/>
                <w:lang w:eastAsia="pt-BR"/>
              </w:rPr>
              <w:t>casos.</w:t>
            </w:r>
          </w:p>
        </w:tc>
      </w:tr>
      <w:tr w:rsidR="00875510" w:rsidRPr="0019427E" w14:paraId="3DC63F51" w14:textId="77777777" w:rsidTr="00D91440">
        <w:trPr>
          <w:trHeight w:val="284"/>
          <w:jc w:val="center"/>
        </w:trPr>
        <w:tc>
          <w:tcPr>
            <w:tcW w:w="2623" w:type="dxa"/>
            <w:vMerge/>
            <w:shd w:val="clear" w:color="auto" w:fill="57B7C3"/>
            <w:vAlign w:val="center"/>
            <w:hideMark/>
          </w:tcPr>
          <w:p w14:paraId="3011115B" w14:textId="77777777" w:rsidR="00875510" w:rsidRPr="0019427E" w:rsidRDefault="00875510" w:rsidP="00875510">
            <w:pPr>
              <w:pStyle w:val="05tabelagravata"/>
              <w:rPr>
                <w:rFonts w:asciiTheme="minorHAnsi" w:hAnsiTheme="minorHAnsi" w:cstheme="minorHAnsi"/>
                <w:sz w:val="18"/>
                <w:szCs w:val="18"/>
              </w:rPr>
            </w:pPr>
          </w:p>
        </w:tc>
        <w:tc>
          <w:tcPr>
            <w:tcW w:w="906" w:type="dxa"/>
            <w:shd w:val="clear" w:color="000000" w:fill="FFFFFF"/>
            <w:vAlign w:val="center"/>
            <w:hideMark/>
          </w:tcPr>
          <w:p w14:paraId="19D3A3D5" w14:textId="77777777" w:rsidR="00875510" w:rsidRPr="0019427E" w:rsidRDefault="00875510" w:rsidP="00875510">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5643" w:type="dxa"/>
            <w:gridSpan w:val="3"/>
            <w:shd w:val="clear" w:color="000000" w:fill="FFFFFF"/>
            <w:vAlign w:val="center"/>
          </w:tcPr>
          <w:p w14:paraId="6740D8B3" w14:textId="3A87A36A" w:rsidR="00875510" w:rsidRPr="0019427E" w:rsidRDefault="00842CC9" w:rsidP="00875510">
            <w:pPr>
              <w:pStyle w:val="05tabelatexto"/>
              <w:rPr>
                <w:rFonts w:asciiTheme="minorHAnsi" w:eastAsia="Times New Roman" w:hAnsiTheme="minorHAnsi" w:cstheme="minorHAnsi"/>
                <w:noProof/>
                <w:color w:val="000000"/>
                <w:szCs w:val="18"/>
                <w:lang w:eastAsia="pt-BR"/>
              </w:rPr>
            </w:pPr>
            <w:r w:rsidRPr="0019427E">
              <w:rPr>
                <w:rFonts w:asciiTheme="minorHAnsi" w:eastAsia="Times New Roman" w:hAnsiTheme="minorHAnsi" w:cstheme="minorHAnsi"/>
                <w:color w:val="000000"/>
                <w:szCs w:val="18"/>
                <w:lang w:eastAsia="pt-BR"/>
              </w:rPr>
              <w:t xml:space="preserve">O aluno não conseguiu completar a tabela, demonstrando, assim, grande dificuldade </w:t>
            </w:r>
            <w:r w:rsidR="004D592A" w:rsidRPr="0019427E">
              <w:rPr>
                <w:rFonts w:asciiTheme="minorHAnsi" w:eastAsia="Times New Roman" w:hAnsiTheme="minorHAnsi" w:cstheme="minorHAnsi"/>
                <w:color w:val="000000"/>
                <w:szCs w:val="18"/>
                <w:lang w:eastAsia="pt-BR"/>
              </w:rPr>
              <w:t>na compreensão d</w:t>
            </w:r>
            <w:r w:rsidRPr="0019427E">
              <w:rPr>
                <w:rFonts w:asciiTheme="minorHAnsi" w:eastAsia="Times New Roman" w:hAnsiTheme="minorHAnsi" w:cstheme="minorHAnsi"/>
                <w:color w:val="000000"/>
                <w:szCs w:val="18"/>
                <w:lang w:eastAsia="pt-BR"/>
              </w:rPr>
              <w:t>o grau superlativo do adjetivo</w:t>
            </w:r>
            <w:r w:rsidR="00875510" w:rsidRPr="0019427E">
              <w:rPr>
                <w:rFonts w:asciiTheme="minorHAnsi" w:eastAsia="Times New Roman" w:hAnsiTheme="minorHAnsi" w:cstheme="minorHAnsi"/>
                <w:color w:val="000000"/>
                <w:szCs w:val="18"/>
                <w:lang w:eastAsia="pt-BR"/>
              </w:rPr>
              <w:t>.</w:t>
            </w:r>
          </w:p>
        </w:tc>
      </w:tr>
      <w:tr w:rsidR="00875510" w:rsidRPr="0019427E" w14:paraId="2F0DFBAA" w14:textId="77777777" w:rsidTr="00875510">
        <w:tblPrEx>
          <w:tblLook w:val="0000" w:firstRow="0" w:lastRow="0" w:firstColumn="0" w:lastColumn="0" w:noHBand="0" w:noVBand="0"/>
        </w:tblPrEx>
        <w:trPr>
          <w:trHeight w:val="284"/>
          <w:jc w:val="center"/>
        </w:trPr>
        <w:tc>
          <w:tcPr>
            <w:tcW w:w="2623" w:type="dxa"/>
            <w:shd w:val="clear" w:color="auto" w:fill="57B7C3"/>
            <w:vAlign w:val="center"/>
          </w:tcPr>
          <w:p w14:paraId="7977DCAA" w14:textId="5B71E388" w:rsidR="00875510" w:rsidRPr="0019427E" w:rsidRDefault="00875510" w:rsidP="00875510">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6549" w:type="dxa"/>
            <w:gridSpan w:val="4"/>
            <w:vAlign w:val="center"/>
          </w:tcPr>
          <w:p w14:paraId="06596896" w14:textId="4E945EB5" w:rsidR="00875510" w:rsidRPr="0019427E" w:rsidRDefault="00754E78" w:rsidP="00875510">
            <w:pPr>
              <w:pStyle w:val="05tabelatexto"/>
              <w:rPr>
                <w:rFonts w:asciiTheme="minorHAnsi" w:hAnsiTheme="minorHAnsi" w:cstheme="minorHAnsi"/>
                <w:szCs w:val="18"/>
              </w:rPr>
            </w:pPr>
            <w:r w:rsidRPr="0019427E">
              <w:rPr>
                <w:rFonts w:asciiTheme="minorHAnsi" w:hAnsiTheme="minorHAnsi" w:cstheme="minorHAnsi"/>
                <w:szCs w:val="18"/>
              </w:rPr>
              <w:t>Além da</w:t>
            </w:r>
            <w:r w:rsidR="00842CC9" w:rsidRPr="0019427E">
              <w:rPr>
                <w:rFonts w:asciiTheme="minorHAnsi" w:hAnsiTheme="minorHAnsi" w:cstheme="minorHAnsi"/>
                <w:szCs w:val="18"/>
              </w:rPr>
              <w:t xml:space="preserve"> demonstração de como um adjetivo em seu grau positivo transforma-se em superlativo, </w:t>
            </w:r>
            <w:r w:rsidRPr="0019427E">
              <w:rPr>
                <w:rFonts w:asciiTheme="minorHAnsi" w:hAnsiTheme="minorHAnsi" w:cstheme="minorHAnsi"/>
                <w:szCs w:val="18"/>
              </w:rPr>
              <w:t>é igualmente importante</w:t>
            </w:r>
            <w:r w:rsidR="00842CC9" w:rsidRPr="0019427E">
              <w:rPr>
                <w:rFonts w:asciiTheme="minorHAnsi" w:hAnsiTheme="minorHAnsi" w:cstheme="minorHAnsi"/>
                <w:szCs w:val="18"/>
              </w:rPr>
              <w:t xml:space="preserve"> que o aluno consiga reconhecer o superlativo em uso para, então, conseguir fazer a flexão para o grau positivo do adjetivo. </w:t>
            </w:r>
            <w:r w:rsidR="00DB674E" w:rsidRPr="0019427E">
              <w:rPr>
                <w:rFonts w:asciiTheme="minorHAnsi" w:hAnsiTheme="minorHAnsi" w:cstheme="minorHAnsi"/>
                <w:szCs w:val="18"/>
              </w:rPr>
              <w:t xml:space="preserve">Nesse </w:t>
            </w:r>
            <w:r w:rsidR="00842CC9" w:rsidRPr="0019427E">
              <w:rPr>
                <w:rFonts w:asciiTheme="minorHAnsi" w:hAnsiTheme="minorHAnsi" w:cstheme="minorHAnsi"/>
                <w:szCs w:val="18"/>
              </w:rPr>
              <w:t xml:space="preserve">sentido, é fundamental apresentar casos irregulares de flexão do superlativo, como </w:t>
            </w:r>
            <w:r w:rsidR="00842CC9" w:rsidRPr="0019427E">
              <w:rPr>
                <w:rFonts w:asciiTheme="minorHAnsi" w:hAnsiTheme="minorHAnsi" w:cstheme="minorHAnsi"/>
                <w:b/>
                <w:szCs w:val="18"/>
              </w:rPr>
              <w:t>bom</w:t>
            </w:r>
            <w:r w:rsidR="00842CC9" w:rsidRPr="0019427E">
              <w:rPr>
                <w:rFonts w:asciiTheme="minorHAnsi" w:hAnsiTheme="minorHAnsi" w:cstheme="minorHAnsi"/>
                <w:szCs w:val="18"/>
              </w:rPr>
              <w:t xml:space="preserve"> – </w:t>
            </w:r>
            <w:r w:rsidR="00842CC9" w:rsidRPr="0019427E">
              <w:rPr>
                <w:rFonts w:asciiTheme="minorHAnsi" w:hAnsiTheme="minorHAnsi" w:cstheme="minorHAnsi"/>
                <w:b/>
                <w:szCs w:val="18"/>
              </w:rPr>
              <w:t>ótimo</w:t>
            </w:r>
            <w:r w:rsidR="001E1BEC" w:rsidRPr="0019427E">
              <w:rPr>
                <w:rFonts w:asciiTheme="minorHAnsi" w:hAnsiTheme="minorHAnsi" w:cstheme="minorHAnsi"/>
                <w:szCs w:val="18"/>
              </w:rPr>
              <w:t xml:space="preserve">; </w:t>
            </w:r>
            <w:r w:rsidR="00842CC9" w:rsidRPr="0019427E">
              <w:rPr>
                <w:rFonts w:asciiTheme="minorHAnsi" w:hAnsiTheme="minorHAnsi" w:cstheme="minorHAnsi"/>
                <w:b/>
                <w:szCs w:val="18"/>
              </w:rPr>
              <w:t>mau</w:t>
            </w:r>
            <w:r w:rsidR="00842CC9" w:rsidRPr="0019427E">
              <w:rPr>
                <w:rFonts w:asciiTheme="minorHAnsi" w:hAnsiTheme="minorHAnsi" w:cstheme="minorHAnsi"/>
                <w:szCs w:val="18"/>
              </w:rPr>
              <w:t xml:space="preserve"> – </w:t>
            </w:r>
            <w:r w:rsidR="00842CC9" w:rsidRPr="0019427E">
              <w:rPr>
                <w:rFonts w:asciiTheme="minorHAnsi" w:hAnsiTheme="minorHAnsi" w:cstheme="minorHAnsi"/>
                <w:b/>
                <w:szCs w:val="18"/>
              </w:rPr>
              <w:t>péssimo</w:t>
            </w:r>
            <w:r w:rsidR="001E1BEC" w:rsidRPr="0019427E">
              <w:rPr>
                <w:rFonts w:asciiTheme="minorHAnsi" w:hAnsiTheme="minorHAnsi" w:cstheme="minorHAnsi"/>
                <w:szCs w:val="18"/>
              </w:rPr>
              <w:t>;</w:t>
            </w:r>
            <w:r w:rsidR="00842CC9" w:rsidRPr="0019427E">
              <w:rPr>
                <w:rFonts w:asciiTheme="minorHAnsi" w:hAnsiTheme="minorHAnsi" w:cstheme="minorHAnsi"/>
                <w:szCs w:val="18"/>
              </w:rPr>
              <w:t xml:space="preserve"> </w:t>
            </w:r>
            <w:r w:rsidR="00842CC9" w:rsidRPr="0019427E">
              <w:rPr>
                <w:rFonts w:asciiTheme="minorHAnsi" w:hAnsiTheme="minorHAnsi" w:cstheme="minorHAnsi"/>
                <w:b/>
                <w:szCs w:val="18"/>
              </w:rPr>
              <w:t>grande</w:t>
            </w:r>
            <w:r w:rsidR="00842CC9" w:rsidRPr="0019427E">
              <w:rPr>
                <w:rFonts w:asciiTheme="minorHAnsi" w:hAnsiTheme="minorHAnsi" w:cstheme="minorHAnsi"/>
                <w:szCs w:val="18"/>
              </w:rPr>
              <w:t xml:space="preserve"> – </w:t>
            </w:r>
            <w:r w:rsidR="00842CC9" w:rsidRPr="0019427E">
              <w:rPr>
                <w:rFonts w:asciiTheme="minorHAnsi" w:hAnsiTheme="minorHAnsi" w:cstheme="minorHAnsi"/>
                <w:b/>
                <w:szCs w:val="18"/>
              </w:rPr>
              <w:t>máximo</w:t>
            </w:r>
            <w:r w:rsidR="00842CC9" w:rsidRPr="0019427E">
              <w:rPr>
                <w:rFonts w:asciiTheme="minorHAnsi" w:hAnsiTheme="minorHAnsi" w:cstheme="minorHAnsi"/>
                <w:szCs w:val="18"/>
              </w:rPr>
              <w:t>, entre outros.</w:t>
            </w:r>
          </w:p>
        </w:tc>
      </w:tr>
      <w:bookmarkEnd w:id="9"/>
    </w:tbl>
    <w:p w14:paraId="3933F4CC" w14:textId="77777777" w:rsidR="00004E58" w:rsidRPr="0019427E" w:rsidRDefault="00004E58">
      <w:pPr>
        <w:rPr>
          <w:rFonts w:eastAsia="Times New Roman" w:cstheme="minorHAnsi"/>
          <w:color w:val="000000"/>
          <w:lang w:eastAsia="pt-BR"/>
        </w:rPr>
      </w:pPr>
      <w:r w:rsidRPr="0019427E">
        <w:rPr>
          <w:rFonts w:eastAsia="Times New Roman" w:cstheme="minorHAnsi"/>
          <w:color w:val="000000"/>
          <w:lang w:eastAsia="pt-BR"/>
        </w:rPr>
        <w:br w:type="page"/>
      </w:r>
    </w:p>
    <w:p w14:paraId="573FC69C" w14:textId="0BB685A9" w:rsidR="00EF1FCD" w:rsidRPr="00085506" w:rsidRDefault="000E0D33" w:rsidP="0042434C">
      <w:pPr>
        <w:pStyle w:val="03exercicioenunciado"/>
      </w:pPr>
      <w:r w:rsidRPr="00085506">
        <w:lastRenderedPageBreak/>
        <w:t xml:space="preserve">Leia </w:t>
      </w:r>
      <w:r w:rsidR="00556E03" w:rsidRPr="00085506">
        <w:t>o texto a seguir</w:t>
      </w:r>
      <w:r w:rsidR="00EF1FCD" w:rsidRPr="00085506">
        <w:t xml:space="preserve">. </w:t>
      </w:r>
    </w:p>
    <w:p w14:paraId="3AD9536D" w14:textId="77777777" w:rsidR="00E609EF" w:rsidRPr="0019427E" w:rsidRDefault="00E609EF" w:rsidP="00E1209F">
      <w:pPr>
        <w:pStyle w:val="02textocitado"/>
        <w:rPr>
          <w:rFonts w:asciiTheme="minorHAnsi" w:hAnsiTheme="minorHAnsi" w:cstheme="minorHAnsi"/>
          <w:szCs w:val="22"/>
        </w:rPr>
      </w:pPr>
    </w:p>
    <w:p w14:paraId="217DF752" w14:textId="39EBC221" w:rsidR="00E1209F" w:rsidRPr="0019427E" w:rsidRDefault="00E1209F" w:rsidP="00E1209F">
      <w:pPr>
        <w:pStyle w:val="02textocitado"/>
        <w:rPr>
          <w:rFonts w:asciiTheme="minorHAnsi" w:hAnsiTheme="minorHAnsi" w:cstheme="minorHAnsi"/>
          <w:szCs w:val="22"/>
        </w:rPr>
      </w:pPr>
      <w:r w:rsidRPr="0019427E">
        <w:rPr>
          <w:rFonts w:asciiTheme="minorHAnsi" w:hAnsiTheme="minorHAnsi" w:cstheme="minorHAnsi"/>
          <w:szCs w:val="22"/>
        </w:rPr>
        <w:t xml:space="preserve">José Dias amava os superlativos. Era um modo de dar feição monumental às ideias; não as havendo, servia a prolongar as frases. [...] Era magro, chupado, com um princípio de calva; teria os seus cinquenta e cinco anos. Levantou-se com o passo vagaroso do costume, não aquele vagar arrastado dos preguiçosos, mas um vagar calculado e </w:t>
      </w:r>
      <w:r w:rsidR="008A58F1">
        <w:rPr>
          <w:rFonts w:asciiTheme="minorHAnsi" w:hAnsiTheme="minorHAnsi" w:cstheme="minorHAnsi"/>
          <w:szCs w:val="22"/>
        </w:rPr>
        <w:t xml:space="preserve">deduzido. [...] Um </w:t>
      </w:r>
      <w:r w:rsidRPr="0019427E">
        <w:rPr>
          <w:rFonts w:asciiTheme="minorHAnsi" w:hAnsiTheme="minorHAnsi" w:cstheme="minorHAnsi"/>
          <w:szCs w:val="22"/>
        </w:rPr>
        <w:t xml:space="preserve">dever amaríssimo! </w:t>
      </w:r>
    </w:p>
    <w:p w14:paraId="485C8EC5" w14:textId="320EA9E8" w:rsidR="00A755FF" w:rsidRPr="0019427E" w:rsidRDefault="00A755FF" w:rsidP="00E1209F">
      <w:pPr>
        <w:pStyle w:val="02textocitadofonte"/>
        <w:rPr>
          <w:sz w:val="22"/>
        </w:rPr>
      </w:pPr>
      <w:r w:rsidRPr="0019427E">
        <w:rPr>
          <w:sz w:val="22"/>
        </w:rPr>
        <w:t>Machado de Assis.</w:t>
      </w:r>
      <w:r w:rsidR="000A32C0">
        <w:rPr>
          <w:sz w:val="22"/>
        </w:rPr>
        <w:t xml:space="preserve"> </w:t>
      </w:r>
      <w:r w:rsidR="000A32C0" w:rsidRPr="000A32C0">
        <w:rPr>
          <w:b/>
          <w:sz w:val="22"/>
        </w:rPr>
        <w:t>Dom Casmurro</w:t>
      </w:r>
      <w:r w:rsidR="000A32C0">
        <w:rPr>
          <w:sz w:val="22"/>
        </w:rPr>
        <w:t>.</w:t>
      </w:r>
      <w:r w:rsidRPr="0019427E">
        <w:rPr>
          <w:sz w:val="22"/>
        </w:rPr>
        <w:t xml:space="preserve"> Disponível em: &lt;www.dominiopublico.gov.br/pesquisa/DetalheObraForm.do?select_action=&amp;co_obra=1888&gt;. Acesso em: 8 dez. 2017. </w:t>
      </w:r>
    </w:p>
    <w:p w14:paraId="149E5C1A" w14:textId="66A90FDA" w:rsidR="00556E03" w:rsidRPr="00085506" w:rsidRDefault="00830422" w:rsidP="0042434C">
      <w:pPr>
        <w:pStyle w:val="03exercicioitem"/>
        <w:numPr>
          <w:ilvl w:val="0"/>
          <w:numId w:val="30"/>
        </w:numPr>
        <w:tabs>
          <w:tab w:val="clear" w:pos="567"/>
          <w:tab w:val="left" w:pos="426"/>
        </w:tabs>
        <w:ind w:left="782" w:hanging="357"/>
      </w:pPr>
      <w:r w:rsidRPr="00085506">
        <w:t xml:space="preserve">Neste trecho, </w:t>
      </w:r>
      <w:r w:rsidR="00BF5F27" w:rsidRPr="00085506">
        <w:t>há um adjetivo no grau superlativo</w:t>
      </w:r>
      <w:r w:rsidR="0004702B" w:rsidRPr="00085506">
        <w:t xml:space="preserve">. </w:t>
      </w:r>
      <w:r w:rsidR="00E609EF" w:rsidRPr="00085506">
        <w:t>Circule-o e escreva, nas linhas abaixo, de que forma você chegou a essa conclusão.</w:t>
      </w:r>
    </w:p>
    <w:tbl>
      <w:tblPr>
        <w:tblStyle w:val="03exerciciolinha1"/>
        <w:tblW w:w="0" w:type="auto"/>
        <w:tblLook w:val="04A0" w:firstRow="1" w:lastRow="0" w:firstColumn="1" w:lastColumn="0" w:noHBand="0" w:noVBand="1"/>
      </w:tblPr>
      <w:tblGrid>
        <w:gridCol w:w="8645"/>
      </w:tblGrid>
      <w:tr w:rsidR="00A755FF" w:rsidRPr="0019427E" w14:paraId="084CB646" w14:textId="77777777" w:rsidTr="002A3CD8">
        <w:tc>
          <w:tcPr>
            <w:tcW w:w="8645" w:type="dxa"/>
          </w:tcPr>
          <w:p w14:paraId="7F6607F8" w14:textId="77777777" w:rsidR="00A755FF" w:rsidRPr="0019427E" w:rsidRDefault="00A755FF" w:rsidP="00E609EF">
            <w:pPr>
              <w:pStyle w:val="03exercicioitemavaliacao"/>
              <w:rPr>
                <w:sz w:val="22"/>
              </w:rPr>
            </w:pPr>
          </w:p>
        </w:tc>
      </w:tr>
      <w:tr w:rsidR="00A755FF" w:rsidRPr="0019427E" w14:paraId="552F6220" w14:textId="77777777" w:rsidTr="002A3CD8">
        <w:tc>
          <w:tcPr>
            <w:tcW w:w="8645" w:type="dxa"/>
          </w:tcPr>
          <w:p w14:paraId="01F9549B" w14:textId="77777777" w:rsidR="00A755FF" w:rsidRPr="0019427E" w:rsidRDefault="00A755FF" w:rsidP="00E609EF">
            <w:pPr>
              <w:pStyle w:val="03exercicioitemavaliacao"/>
              <w:rPr>
                <w:sz w:val="22"/>
              </w:rPr>
            </w:pPr>
          </w:p>
        </w:tc>
      </w:tr>
      <w:tr w:rsidR="00A755FF" w:rsidRPr="00085506" w14:paraId="0990EC8C" w14:textId="77777777" w:rsidTr="002A3CD8">
        <w:tc>
          <w:tcPr>
            <w:tcW w:w="8645" w:type="dxa"/>
          </w:tcPr>
          <w:p w14:paraId="2609F6ED" w14:textId="77777777" w:rsidR="00A755FF" w:rsidRPr="00085506" w:rsidRDefault="00A755FF" w:rsidP="00E609EF">
            <w:pPr>
              <w:pStyle w:val="03exercicioitemavaliacao"/>
              <w:rPr>
                <w:szCs w:val="26"/>
              </w:rPr>
            </w:pPr>
          </w:p>
          <w:p w14:paraId="1C0FBA2C" w14:textId="501DA227" w:rsidR="00E609EF" w:rsidRPr="00085506" w:rsidRDefault="00E609EF" w:rsidP="0042434C">
            <w:pPr>
              <w:pStyle w:val="03exercicioitem"/>
              <w:numPr>
                <w:ilvl w:val="0"/>
                <w:numId w:val="30"/>
              </w:numPr>
              <w:ind w:left="430" w:hanging="357"/>
            </w:pPr>
            <w:r w:rsidRPr="00085506">
              <w:t>Que termo esse adjetivo qualifica?</w:t>
            </w:r>
          </w:p>
          <w:p w14:paraId="15D438BA" w14:textId="4F1CB9C6" w:rsidR="00E609EF" w:rsidRPr="00085506" w:rsidRDefault="00E609EF" w:rsidP="00E609EF">
            <w:pPr>
              <w:pStyle w:val="03exercicioitemavaliacao"/>
              <w:ind w:left="0"/>
              <w:rPr>
                <w:szCs w:val="26"/>
              </w:rPr>
            </w:pPr>
          </w:p>
        </w:tc>
      </w:tr>
      <w:tr w:rsidR="00A755FF" w:rsidRPr="0019427E" w14:paraId="0D993B1D" w14:textId="77777777" w:rsidTr="002A3CD8">
        <w:tc>
          <w:tcPr>
            <w:tcW w:w="8645" w:type="dxa"/>
          </w:tcPr>
          <w:p w14:paraId="17CF7A73" w14:textId="77777777" w:rsidR="00A755FF" w:rsidRPr="0019427E" w:rsidRDefault="00A755FF" w:rsidP="002A3CD8">
            <w:pPr>
              <w:pStyle w:val="03exercicioenunciadosmarcadoravaliacao"/>
              <w:rPr>
                <w:rFonts w:asciiTheme="minorHAnsi" w:hAnsiTheme="minorHAnsi"/>
                <w:sz w:val="22"/>
                <w:szCs w:val="22"/>
              </w:rPr>
            </w:pPr>
          </w:p>
        </w:tc>
      </w:tr>
    </w:tbl>
    <w:p w14:paraId="0922430F" w14:textId="77777777" w:rsidR="00A755FF" w:rsidRPr="0019427E" w:rsidRDefault="00A755FF" w:rsidP="001572D9">
      <w:pPr>
        <w:pStyle w:val="03exercicioenunciadosmarcadoravaliacao"/>
        <w:rPr>
          <w:rFonts w:asciiTheme="minorHAnsi" w:hAnsiTheme="minorHAnsi"/>
          <w:sz w:val="22"/>
          <w:szCs w:val="22"/>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A755FF" w:rsidRPr="0019427E" w14:paraId="6B32A6F0" w14:textId="77777777" w:rsidTr="0042434C">
        <w:trPr>
          <w:trHeight w:val="284"/>
          <w:jc w:val="center"/>
        </w:trPr>
        <w:tc>
          <w:tcPr>
            <w:tcW w:w="2126" w:type="dxa"/>
            <w:shd w:val="clear" w:color="auto" w:fill="57B7C3"/>
            <w:vAlign w:val="center"/>
          </w:tcPr>
          <w:p w14:paraId="34BC8DBE" w14:textId="77777777" w:rsidR="00A755FF" w:rsidRPr="0019427E" w:rsidRDefault="00A755FF" w:rsidP="00A755FF">
            <w:pPr>
              <w:pStyle w:val="05tabelagravata"/>
              <w:rPr>
                <w:rFonts w:asciiTheme="minorHAnsi" w:hAnsiTheme="minorHAnsi" w:cstheme="minorHAnsi"/>
                <w:sz w:val="18"/>
                <w:szCs w:val="18"/>
              </w:rPr>
            </w:pPr>
            <w:bookmarkStart w:id="10" w:name="_Hlk499910251"/>
            <w:r w:rsidRPr="0019427E">
              <w:rPr>
                <w:rFonts w:asciiTheme="minorHAnsi" w:hAnsiTheme="minorHAnsi" w:cstheme="minorHAnsi"/>
                <w:sz w:val="18"/>
                <w:szCs w:val="18"/>
              </w:rPr>
              <w:t>Objeto de conhecimento (BNCC)</w:t>
            </w:r>
          </w:p>
        </w:tc>
        <w:tc>
          <w:tcPr>
            <w:tcW w:w="7046" w:type="dxa"/>
            <w:gridSpan w:val="4"/>
            <w:shd w:val="clear" w:color="000000" w:fill="FFFFFF"/>
            <w:vAlign w:val="center"/>
          </w:tcPr>
          <w:p w14:paraId="40969082" w14:textId="3E0C1094" w:rsidR="00A755FF" w:rsidRPr="0019427E" w:rsidRDefault="00830422" w:rsidP="0042434C">
            <w:pPr>
              <w:pStyle w:val="05tabelatexto"/>
              <w:rPr>
                <w:rFonts w:asciiTheme="minorHAnsi" w:hAnsiTheme="minorHAnsi" w:cstheme="minorHAnsi"/>
                <w:szCs w:val="18"/>
              </w:rPr>
            </w:pPr>
            <w:r w:rsidRPr="0019427E">
              <w:rPr>
                <w:rFonts w:asciiTheme="minorHAnsi" w:eastAsia="Times New Roman" w:hAnsiTheme="minorHAnsi" w:cstheme="minorHAnsi"/>
                <w:noProof/>
                <w:color w:val="000000"/>
                <w:szCs w:val="18"/>
                <w:lang w:eastAsia="pt-BR"/>
              </w:rPr>
              <w:t>Concordância nominal</w:t>
            </w:r>
          </w:p>
        </w:tc>
      </w:tr>
      <w:tr w:rsidR="00A755FF" w:rsidRPr="0019427E" w14:paraId="2A9971E0" w14:textId="77777777" w:rsidTr="0042434C">
        <w:trPr>
          <w:trHeight w:val="284"/>
          <w:jc w:val="center"/>
        </w:trPr>
        <w:tc>
          <w:tcPr>
            <w:tcW w:w="2126" w:type="dxa"/>
            <w:shd w:val="clear" w:color="auto" w:fill="57B7C3"/>
            <w:vAlign w:val="center"/>
            <w:hideMark/>
          </w:tcPr>
          <w:p w14:paraId="113B2B9E" w14:textId="77777777" w:rsidR="00A755FF" w:rsidRPr="0019427E" w:rsidRDefault="00A755FF" w:rsidP="00A755FF">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26050B91" w14:textId="35DDC871" w:rsidR="00A755FF" w:rsidRPr="0019427E" w:rsidRDefault="00830422" w:rsidP="0042434C">
            <w:pPr>
              <w:pStyle w:val="05tabelatexto"/>
              <w:rPr>
                <w:rFonts w:asciiTheme="minorHAnsi" w:hAnsiTheme="minorHAnsi" w:cstheme="minorHAnsi"/>
                <w:szCs w:val="18"/>
              </w:rPr>
            </w:pPr>
            <w:r w:rsidRPr="0019427E">
              <w:rPr>
                <w:rFonts w:asciiTheme="minorHAnsi" w:hAnsiTheme="minorHAnsi" w:cstheme="minorHAnsi"/>
                <w:b/>
                <w:szCs w:val="18"/>
              </w:rPr>
              <w:t>(EF04LP33)</w:t>
            </w:r>
            <w:r w:rsidRPr="0019427E">
              <w:rPr>
                <w:rFonts w:asciiTheme="minorHAnsi" w:hAnsiTheme="minorHAnsi" w:cstheme="minorHAnsi"/>
                <w:szCs w:val="18"/>
              </w:rPr>
              <w:t xml:space="preserve"> Identificar em textos e usar na produção textual a concordância entre artigo, substantivo e adjetivo (grupo nominal).</w:t>
            </w:r>
          </w:p>
        </w:tc>
      </w:tr>
      <w:tr w:rsidR="0052406A" w:rsidRPr="0019427E" w14:paraId="623B1D37" w14:textId="77777777" w:rsidTr="00D715C3">
        <w:trPr>
          <w:trHeight w:val="284"/>
          <w:jc w:val="center"/>
        </w:trPr>
        <w:tc>
          <w:tcPr>
            <w:tcW w:w="2126" w:type="dxa"/>
            <w:shd w:val="clear" w:color="auto" w:fill="57B7C3"/>
            <w:vAlign w:val="center"/>
          </w:tcPr>
          <w:p w14:paraId="5BB25AB1" w14:textId="77777777" w:rsidR="0052406A" w:rsidRPr="0019427E" w:rsidRDefault="0052406A" w:rsidP="00D91440">
            <w:pPr>
              <w:pStyle w:val="05tabelagravata"/>
              <w:rPr>
                <w:rFonts w:asciiTheme="minorHAnsi" w:hAnsiTheme="minorHAnsi" w:cstheme="minorHAnsi"/>
                <w:sz w:val="18"/>
                <w:szCs w:val="18"/>
              </w:rPr>
            </w:pPr>
            <w:bookmarkStart w:id="11" w:name="_Hlk504154605"/>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644E1A9B" w14:textId="77777777" w:rsidR="0052406A" w:rsidRPr="0019427E" w:rsidRDefault="0052406A" w:rsidP="00D91440">
            <w:pPr>
              <w:pStyle w:val="05tabelatexto"/>
              <w:rPr>
                <w:rFonts w:asciiTheme="minorHAnsi" w:hAnsiTheme="minorHAnsi" w:cstheme="minorHAnsi"/>
                <w:szCs w:val="18"/>
              </w:rPr>
            </w:pPr>
            <w:r w:rsidRPr="0019427E">
              <w:rPr>
                <w:rFonts w:asciiTheme="minorHAnsi" w:hAnsiTheme="minorHAnsi" w:cstheme="minorHAnsi"/>
                <w:szCs w:val="18"/>
              </w:rPr>
              <w:t>Aberta</w:t>
            </w:r>
          </w:p>
        </w:tc>
        <w:tc>
          <w:tcPr>
            <w:tcW w:w="1701" w:type="dxa"/>
            <w:shd w:val="clear" w:color="auto" w:fill="57B7C3"/>
            <w:vAlign w:val="center"/>
          </w:tcPr>
          <w:p w14:paraId="235F9223" w14:textId="77777777" w:rsidR="0052406A" w:rsidRPr="0019427E" w:rsidRDefault="0052406A" w:rsidP="00D91440">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24761CC9" w14:textId="1625D330" w:rsidR="0052406A" w:rsidRPr="0019427E" w:rsidRDefault="00EF1FCD" w:rsidP="00D91440">
            <w:pPr>
              <w:pStyle w:val="05tabelatexto"/>
              <w:rPr>
                <w:rFonts w:asciiTheme="minorHAnsi" w:hAnsiTheme="minorHAnsi" w:cstheme="minorHAnsi"/>
                <w:szCs w:val="18"/>
              </w:rPr>
            </w:pPr>
            <w:r w:rsidRPr="0019427E">
              <w:rPr>
                <w:rFonts w:asciiTheme="minorHAnsi" w:hAnsiTheme="minorHAnsi" w:cstheme="minorHAnsi"/>
                <w:szCs w:val="18"/>
              </w:rPr>
              <w:t>8</w:t>
            </w:r>
          </w:p>
        </w:tc>
      </w:tr>
      <w:bookmarkEnd w:id="11"/>
      <w:tr w:rsidR="006E1703" w:rsidRPr="0019427E" w14:paraId="23DC1AD2" w14:textId="77777777" w:rsidTr="00D715C3">
        <w:trPr>
          <w:trHeight w:val="284"/>
          <w:jc w:val="center"/>
        </w:trPr>
        <w:tc>
          <w:tcPr>
            <w:tcW w:w="2126" w:type="dxa"/>
            <w:vMerge w:val="restart"/>
            <w:shd w:val="clear" w:color="auto" w:fill="57B7C3"/>
            <w:vAlign w:val="center"/>
            <w:hideMark/>
          </w:tcPr>
          <w:p w14:paraId="10DCAACA" w14:textId="77777777" w:rsidR="006E1703" w:rsidRPr="0019427E" w:rsidRDefault="006E1703" w:rsidP="006E1703">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694" w:type="dxa"/>
            <w:shd w:val="clear" w:color="000000" w:fill="FFFFFF"/>
            <w:vAlign w:val="center"/>
            <w:hideMark/>
          </w:tcPr>
          <w:p w14:paraId="7C90B8C2" w14:textId="77777777" w:rsidR="006E1703" w:rsidRPr="0019427E" w:rsidRDefault="006E1703" w:rsidP="006E1703">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6352" w:type="dxa"/>
            <w:gridSpan w:val="3"/>
            <w:shd w:val="clear" w:color="000000" w:fill="FFFFFF"/>
            <w:vAlign w:val="center"/>
          </w:tcPr>
          <w:p w14:paraId="570CDF37" w14:textId="7FF980D0" w:rsidR="006E1703" w:rsidRPr="0019427E" w:rsidRDefault="00A755FF" w:rsidP="006E1703">
            <w:pPr>
              <w:pStyle w:val="05tabelatexto"/>
              <w:rPr>
                <w:rFonts w:asciiTheme="minorHAnsi" w:hAnsiTheme="minorHAnsi" w:cstheme="minorHAnsi"/>
                <w:szCs w:val="18"/>
              </w:rPr>
            </w:pPr>
            <w:r w:rsidRPr="0019427E">
              <w:rPr>
                <w:rFonts w:asciiTheme="minorHAnsi" w:hAnsiTheme="minorHAnsi" w:cstheme="minorHAnsi"/>
                <w:szCs w:val="18"/>
              </w:rPr>
              <w:t xml:space="preserve">O aluno </w:t>
            </w:r>
            <w:r w:rsidR="00E609EF" w:rsidRPr="0019427E">
              <w:rPr>
                <w:rFonts w:asciiTheme="minorHAnsi" w:hAnsiTheme="minorHAnsi" w:cstheme="minorHAnsi"/>
                <w:szCs w:val="18"/>
              </w:rPr>
              <w:t xml:space="preserve">circulou </w:t>
            </w:r>
            <w:r w:rsidRPr="0019427E">
              <w:rPr>
                <w:rFonts w:asciiTheme="minorHAnsi" w:hAnsiTheme="minorHAnsi" w:cstheme="minorHAnsi"/>
                <w:szCs w:val="18"/>
              </w:rPr>
              <w:t xml:space="preserve">o superlativo </w:t>
            </w:r>
            <w:r w:rsidRPr="0019427E">
              <w:rPr>
                <w:rFonts w:asciiTheme="minorHAnsi" w:hAnsiTheme="minorHAnsi" w:cstheme="minorHAnsi"/>
                <w:b/>
                <w:szCs w:val="18"/>
              </w:rPr>
              <w:t>amaríssimo</w:t>
            </w:r>
            <w:r w:rsidRPr="0019427E">
              <w:rPr>
                <w:rFonts w:asciiTheme="minorHAnsi" w:hAnsiTheme="minorHAnsi" w:cstheme="minorHAnsi"/>
                <w:szCs w:val="18"/>
              </w:rPr>
              <w:t xml:space="preserve"> </w:t>
            </w:r>
            <w:r w:rsidR="00E609EF" w:rsidRPr="0019427E">
              <w:rPr>
                <w:rFonts w:asciiTheme="minorHAnsi" w:hAnsiTheme="minorHAnsi" w:cstheme="minorHAnsi"/>
                <w:szCs w:val="18"/>
              </w:rPr>
              <w:t xml:space="preserve">e escreveu que chegou à conclusão ao ler o sufixo </w:t>
            </w:r>
            <w:r w:rsidR="00E609EF" w:rsidRPr="0019427E">
              <w:rPr>
                <w:rFonts w:asciiTheme="minorHAnsi" w:hAnsiTheme="minorHAnsi" w:cstheme="minorHAnsi"/>
                <w:b/>
                <w:szCs w:val="18"/>
              </w:rPr>
              <w:t>-íssimo</w:t>
            </w:r>
            <w:r w:rsidR="00E609EF" w:rsidRPr="0019427E">
              <w:rPr>
                <w:rFonts w:asciiTheme="minorHAnsi" w:hAnsiTheme="minorHAnsi" w:cstheme="minorHAnsi"/>
                <w:szCs w:val="18"/>
              </w:rPr>
              <w:t xml:space="preserve">. Depois, apontou corretamente o fato de o adjetivo qualificar </w:t>
            </w:r>
            <w:r w:rsidR="00E609EF" w:rsidRPr="0019427E">
              <w:rPr>
                <w:rFonts w:asciiTheme="minorHAnsi" w:hAnsiTheme="minorHAnsi" w:cstheme="minorHAnsi"/>
                <w:b/>
                <w:szCs w:val="18"/>
              </w:rPr>
              <w:t>dever</w:t>
            </w:r>
            <w:r w:rsidR="00E609EF" w:rsidRPr="0019427E">
              <w:rPr>
                <w:rFonts w:asciiTheme="minorHAnsi" w:hAnsiTheme="minorHAnsi" w:cstheme="minorHAnsi"/>
                <w:szCs w:val="18"/>
              </w:rPr>
              <w:t>.</w:t>
            </w:r>
            <w:r w:rsidRPr="0019427E">
              <w:rPr>
                <w:rFonts w:asciiTheme="minorHAnsi" w:hAnsiTheme="minorHAnsi" w:cstheme="minorHAnsi"/>
                <w:szCs w:val="18"/>
              </w:rPr>
              <w:t xml:space="preserve"> </w:t>
            </w:r>
          </w:p>
        </w:tc>
      </w:tr>
      <w:tr w:rsidR="006E1703" w:rsidRPr="0019427E" w14:paraId="6910B224" w14:textId="77777777" w:rsidTr="00D715C3">
        <w:trPr>
          <w:trHeight w:val="284"/>
          <w:jc w:val="center"/>
        </w:trPr>
        <w:tc>
          <w:tcPr>
            <w:tcW w:w="2126" w:type="dxa"/>
            <w:vMerge/>
            <w:shd w:val="clear" w:color="auto" w:fill="57B7C3"/>
            <w:vAlign w:val="center"/>
            <w:hideMark/>
          </w:tcPr>
          <w:p w14:paraId="4DFDBBF6" w14:textId="77777777" w:rsidR="006E1703" w:rsidRPr="0019427E" w:rsidRDefault="006E1703" w:rsidP="006E1703">
            <w:pPr>
              <w:pStyle w:val="05tabelagravata"/>
              <w:rPr>
                <w:rFonts w:asciiTheme="minorHAnsi" w:hAnsiTheme="minorHAnsi" w:cstheme="minorHAnsi"/>
                <w:sz w:val="18"/>
                <w:szCs w:val="18"/>
              </w:rPr>
            </w:pPr>
          </w:p>
        </w:tc>
        <w:tc>
          <w:tcPr>
            <w:tcW w:w="694" w:type="dxa"/>
            <w:shd w:val="clear" w:color="000000" w:fill="FFFFFF"/>
            <w:vAlign w:val="center"/>
            <w:hideMark/>
          </w:tcPr>
          <w:p w14:paraId="1A20A5C2" w14:textId="01FE67A2" w:rsidR="006E1703" w:rsidRPr="0019427E" w:rsidRDefault="006E1703" w:rsidP="006E1703">
            <w:pPr>
              <w:pStyle w:val="05tabelatexto"/>
              <w:jc w:val="center"/>
              <w:rPr>
                <w:rFonts w:asciiTheme="minorHAnsi" w:hAnsiTheme="minorHAnsi" w:cstheme="minorHAnsi"/>
                <w:b/>
                <w:szCs w:val="18"/>
              </w:rPr>
            </w:pPr>
            <w:r w:rsidRPr="0019427E">
              <w:rPr>
                <w:rFonts w:asciiTheme="minorHAnsi" w:hAnsiTheme="minorHAnsi" w:cstheme="minorHAnsi"/>
                <w:b/>
                <w:szCs w:val="18"/>
              </w:rPr>
              <w:t>80%</w:t>
            </w:r>
          </w:p>
        </w:tc>
        <w:tc>
          <w:tcPr>
            <w:tcW w:w="6352" w:type="dxa"/>
            <w:gridSpan w:val="3"/>
            <w:shd w:val="clear" w:color="000000" w:fill="FFFFFF"/>
            <w:vAlign w:val="center"/>
          </w:tcPr>
          <w:p w14:paraId="7183D1B3" w14:textId="5C8A9F7A" w:rsidR="006E1703" w:rsidRPr="0019427E" w:rsidRDefault="00A755FF" w:rsidP="006E1703">
            <w:pPr>
              <w:pStyle w:val="05tabelatexto"/>
              <w:rPr>
                <w:rFonts w:asciiTheme="minorHAnsi" w:hAnsiTheme="minorHAnsi" w:cstheme="minorHAnsi"/>
                <w:szCs w:val="18"/>
              </w:rPr>
            </w:pPr>
            <w:r w:rsidRPr="0019427E">
              <w:rPr>
                <w:rFonts w:asciiTheme="minorHAnsi" w:hAnsiTheme="minorHAnsi" w:cstheme="minorHAnsi"/>
                <w:szCs w:val="18"/>
              </w:rPr>
              <w:t xml:space="preserve">O aluno </w:t>
            </w:r>
            <w:r w:rsidR="00E609EF" w:rsidRPr="0019427E">
              <w:rPr>
                <w:rFonts w:asciiTheme="minorHAnsi" w:hAnsiTheme="minorHAnsi" w:cstheme="minorHAnsi"/>
                <w:szCs w:val="18"/>
              </w:rPr>
              <w:t xml:space="preserve">circulou </w:t>
            </w:r>
            <w:r w:rsidRPr="0019427E">
              <w:rPr>
                <w:rFonts w:asciiTheme="minorHAnsi" w:hAnsiTheme="minorHAnsi" w:cstheme="minorHAnsi"/>
                <w:szCs w:val="18"/>
              </w:rPr>
              <w:t xml:space="preserve">o superlativo </w:t>
            </w:r>
            <w:r w:rsidRPr="0019427E">
              <w:rPr>
                <w:rFonts w:asciiTheme="minorHAnsi" w:hAnsiTheme="minorHAnsi" w:cstheme="minorHAnsi"/>
                <w:b/>
                <w:szCs w:val="18"/>
              </w:rPr>
              <w:t>amaríssimo</w:t>
            </w:r>
            <w:r w:rsidRPr="0019427E">
              <w:rPr>
                <w:rFonts w:asciiTheme="minorHAnsi" w:hAnsiTheme="minorHAnsi" w:cstheme="minorHAnsi"/>
                <w:szCs w:val="18"/>
              </w:rPr>
              <w:t xml:space="preserve"> no trecho </w:t>
            </w:r>
            <w:r w:rsidR="00E609EF" w:rsidRPr="0019427E">
              <w:rPr>
                <w:rFonts w:asciiTheme="minorHAnsi" w:hAnsiTheme="minorHAnsi" w:cstheme="minorHAnsi"/>
                <w:szCs w:val="18"/>
              </w:rPr>
              <w:t xml:space="preserve">e também apontou corretamente o fato de qualificar </w:t>
            </w:r>
            <w:r w:rsidR="00E609EF" w:rsidRPr="0019427E">
              <w:rPr>
                <w:rFonts w:asciiTheme="minorHAnsi" w:hAnsiTheme="minorHAnsi" w:cstheme="minorHAnsi"/>
                <w:b/>
                <w:szCs w:val="18"/>
              </w:rPr>
              <w:t>dever</w:t>
            </w:r>
            <w:r w:rsidR="00E609EF" w:rsidRPr="0019427E">
              <w:rPr>
                <w:rFonts w:asciiTheme="minorHAnsi" w:hAnsiTheme="minorHAnsi" w:cstheme="minorHAnsi"/>
                <w:szCs w:val="18"/>
              </w:rPr>
              <w:t xml:space="preserve">, mas não citou o sufixo </w:t>
            </w:r>
            <w:r w:rsidR="00E609EF" w:rsidRPr="0019427E">
              <w:rPr>
                <w:rFonts w:asciiTheme="minorHAnsi" w:hAnsiTheme="minorHAnsi" w:cstheme="minorHAnsi"/>
                <w:b/>
                <w:szCs w:val="18"/>
              </w:rPr>
              <w:t>-íssimo</w:t>
            </w:r>
            <w:r w:rsidR="00E609EF" w:rsidRPr="0019427E">
              <w:rPr>
                <w:rFonts w:asciiTheme="minorHAnsi" w:hAnsiTheme="minorHAnsi" w:cstheme="minorHAnsi"/>
                <w:szCs w:val="18"/>
              </w:rPr>
              <w:t>.</w:t>
            </w:r>
          </w:p>
        </w:tc>
      </w:tr>
      <w:tr w:rsidR="006E1703" w:rsidRPr="0019427E" w14:paraId="766722B2" w14:textId="77777777" w:rsidTr="00D715C3">
        <w:trPr>
          <w:trHeight w:val="284"/>
          <w:jc w:val="center"/>
        </w:trPr>
        <w:tc>
          <w:tcPr>
            <w:tcW w:w="2126" w:type="dxa"/>
            <w:vMerge/>
            <w:shd w:val="clear" w:color="auto" w:fill="57B7C3"/>
            <w:vAlign w:val="center"/>
            <w:hideMark/>
          </w:tcPr>
          <w:p w14:paraId="408F017E" w14:textId="77777777" w:rsidR="006E1703" w:rsidRPr="0019427E" w:rsidRDefault="006E1703" w:rsidP="006E1703">
            <w:pPr>
              <w:pStyle w:val="05tabelagravata"/>
              <w:rPr>
                <w:rFonts w:asciiTheme="minorHAnsi" w:hAnsiTheme="minorHAnsi" w:cstheme="minorHAnsi"/>
                <w:sz w:val="18"/>
                <w:szCs w:val="18"/>
              </w:rPr>
            </w:pPr>
          </w:p>
        </w:tc>
        <w:tc>
          <w:tcPr>
            <w:tcW w:w="694" w:type="dxa"/>
            <w:shd w:val="clear" w:color="000000" w:fill="FFFFFF"/>
            <w:vAlign w:val="center"/>
            <w:hideMark/>
          </w:tcPr>
          <w:p w14:paraId="493926A0" w14:textId="77777777" w:rsidR="006E1703" w:rsidRPr="0019427E" w:rsidRDefault="006E1703" w:rsidP="006E1703">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6352" w:type="dxa"/>
            <w:gridSpan w:val="3"/>
            <w:shd w:val="clear" w:color="000000" w:fill="FFFFFF"/>
            <w:vAlign w:val="center"/>
          </w:tcPr>
          <w:p w14:paraId="308B9886" w14:textId="22AD14FE" w:rsidR="006E1703" w:rsidRPr="0019427E" w:rsidRDefault="00A755FF" w:rsidP="006E1703">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w:t>
            </w:r>
            <w:r w:rsidR="00E609EF" w:rsidRPr="0019427E">
              <w:rPr>
                <w:rFonts w:asciiTheme="minorHAnsi" w:eastAsia="Times New Roman" w:hAnsiTheme="minorHAnsi" w:cstheme="minorHAnsi"/>
                <w:color w:val="000000"/>
                <w:szCs w:val="18"/>
                <w:lang w:eastAsia="pt-BR"/>
              </w:rPr>
              <w:t>apenas circulou</w:t>
            </w:r>
            <w:r w:rsidRPr="0019427E">
              <w:rPr>
                <w:rFonts w:asciiTheme="minorHAnsi" w:eastAsia="Times New Roman" w:hAnsiTheme="minorHAnsi" w:cstheme="minorHAnsi"/>
                <w:color w:val="000000"/>
                <w:szCs w:val="18"/>
                <w:lang w:eastAsia="pt-BR"/>
              </w:rPr>
              <w:t xml:space="preserve"> o superlativo </w:t>
            </w:r>
            <w:r w:rsidRPr="0019427E">
              <w:rPr>
                <w:rFonts w:asciiTheme="minorHAnsi" w:eastAsia="Times New Roman" w:hAnsiTheme="minorHAnsi" w:cstheme="minorHAnsi"/>
                <w:b/>
                <w:color w:val="000000"/>
                <w:szCs w:val="18"/>
                <w:lang w:eastAsia="pt-BR"/>
              </w:rPr>
              <w:t xml:space="preserve">amaríssimo </w:t>
            </w:r>
            <w:r w:rsidRPr="0019427E">
              <w:rPr>
                <w:rFonts w:asciiTheme="minorHAnsi" w:eastAsia="Times New Roman" w:hAnsiTheme="minorHAnsi" w:cstheme="minorHAnsi"/>
                <w:color w:val="000000"/>
                <w:szCs w:val="18"/>
                <w:lang w:eastAsia="pt-BR"/>
              </w:rPr>
              <w:t xml:space="preserve">no </w:t>
            </w:r>
            <w:r w:rsidR="00630CA2" w:rsidRPr="0019427E">
              <w:rPr>
                <w:rFonts w:asciiTheme="minorHAnsi" w:eastAsia="Times New Roman" w:hAnsiTheme="minorHAnsi" w:cstheme="minorHAnsi"/>
                <w:color w:val="000000"/>
                <w:szCs w:val="18"/>
                <w:lang w:eastAsia="pt-BR"/>
              </w:rPr>
              <w:t>trecho</w:t>
            </w:r>
            <w:r w:rsidRPr="0019427E">
              <w:rPr>
                <w:rFonts w:asciiTheme="minorHAnsi" w:eastAsia="Times New Roman" w:hAnsiTheme="minorHAnsi" w:cstheme="minorHAnsi"/>
                <w:color w:val="000000"/>
                <w:szCs w:val="18"/>
                <w:lang w:eastAsia="pt-BR"/>
              </w:rPr>
              <w:t>.</w:t>
            </w:r>
          </w:p>
        </w:tc>
      </w:tr>
      <w:tr w:rsidR="006E1703" w:rsidRPr="0019427E" w14:paraId="7268A638" w14:textId="77777777" w:rsidTr="00D715C3">
        <w:trPr>
          <w:trHeight w:val="284"/>
          <w:jc w:val="center"/>
        </w:trPr>
        <w:tc>
          <w:tcPr>
            <w:tcW w:w="2126" w:type="dxa"/>
            <w:vMerge/>
            <w:shd w:val="clear" w:color="auto" w:fill="57B7C3"/>
            <w:vAlign w:val="center"/>
            <w:hideMark/>
          </w:tcPr>
          <w:p w14:paraId="6DAAF495" w14:textId="77777777" w:rsidR="006E1703" w:rsidRPr="0019427E" w:rsidRDefault="006E1703" w:rsidP="006E1703">
            <w:pPr>
              <w:pStyle w:val="05tabelagravata"/>
              <w:rPr>
                <w:rFonts w:asciiTheme="minorHAnsi" w:hAnsiTheme="minorHAnsi" w:cstheme="minorHAnsi"/>
                <w:sz w:val="18"/>
                <w:szCs w:val="18"/>
              </w:rPr>
            </w:pPr>
          </w:p>
        </w:tc>
        <w:tc>
          <w:tcPr>
            <w:tcW w:w="694" w:type="dxa"/>
            <w:shd w:val="clear" w:color="000000" w:fill="FFFFFF"/>
            <w:vAlign w:val="center"/>
            <w:hideMark/>
          </w:tcPr>
          <w:p w14:paraId="5275E3F3" w14:textId="77777777" w:rsidR="006E1703" w:rsidRPr="0019427E" w:rsidRDefault="006E1703" w:rsidP="006E1703">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6352" w:type="dxa"/>
            <w:gridSpan w:val="3"/>
            <w:shd w:val="clear" w:color="000000" w:fill="FFFFFF"/>
            <w:vAlign w:val="center"/>
          </w:tcPr>
          <w:p w14:paraId="0FB6C9CE" w14:textId="73D3C017" w:rsidR="006E1703" w:rsidRPr="0019427E" w:rsidRDefault="00A755FF" w:rsidP="006E1703">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não identificou o superlativo e, portanto, </w:t>
            </w:r>
            <w:r w:rsidR="00BA0342" w:rsidRPr="0019427E">
              <w:rPr>
                <w:rFonts w:asciiTheme="minorHAnsi" w:eastAsia="Times New Roman" w:hAnsiTheme="minorHAnsi" w:cstheme="minorHAnsi"/>
                <w:color w:val="000000"/>
                <w:szCs w:val="18"/>
                <w:lang w:eastAsia="pt-BR"/>
              </w:rPr>
              <w:t xml:space="preserve">não </w:t>
            </w:r>
            <w:r w:rsidR="00E609EF" w:rsidRPr="0019427E">
              <w:rPr>
                <w:rFonts w:asciiTheme="minorHAnsi" w:eastAsia="Times New Roman" w:hAnsiTheme="minorHAnsi" w:cstheme="minorHAnsi"/>
                <w:color w:val="000000"/>
                <w:szCs w:val="18"/>
                <w:lang w:eastAsia="pt-BR"/>
              </w:rPr>
              <w:t xml:space="preserve">respondeu </w:t>
            </w:r>
            <w:r w:rsidR="00BA0342" w:rsidRPr="0019427E">
              <w:rPr>
                <w:rFonts w:asciiTheme="minorHAnsi" w:eastAsia="Times New Roman" w:hAnsiTheme="minorHAnsi" w:cstheme="minorHAnsi"/>
                <w:color w:val="000000"/>
                <w:szCs w:val="18"/>
                <w:lang w:eastAsia="pt-BR"/>
              </w:rPr>
              <w:t xml:space="preserve">adequadamente </w:t>
            </w:r>
            <w:r w:rsidR="00E609EF" w:rsidRPr="0019427E">
              <w:rPr>
                <w:rFonts w:asciiTheme="minorHAnsi" w:eastAsia="Times New Roman" w:hAnsiTheme="minorHAnsi" w:cstheme="minorHAnsi"/>
                <w:color w:val="000000"/>
                <w:szCs w:val="18"/>
                <w:lang w:eastAsia="pt-BR"/>
              </w:rPr>
              <w:t>a nenhuma das questões.</w:t>
            </w:r>
          </w:p>
        </w:tc>
      </w:tr>
      <w:tr w:rsidR="006E1703" w:rsidRPr="0019427E" w14:paraId="4FB3E862" w14:textId="77777777" w:rsidTr="0042434C">
        <w:tblPrEx>
          <w:tblLook w:val="0000" w:firstRow="0" w:lastRow="0" w:firstColumn="0" w:lastColumn="0" w:noHBand="0" w:noVBand="0"/>
        </w:tblPrEx>
        <w:trPr>
          <w:trHeight w:val="284"/>
          <w:jc w:val="center"/>
        </w:trPr>
        <w:tc>
          <w:tcPr>
            <w:tcW w:w="2126" w:type="dxa"/>
            <w:shd w:val="clear" w:color="auto" w:fill="57B7C3"/>
            <w:vAlign w:val="center"/>
          </w:tcPr>
          <w:p w14:paraId="33BDB000" w14:textId="34C272DE" w:rsidR="006E1703" w:rsidRPr="0019427E" w:rsidRDefault="006E1703" w:rsidP="006E1703">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713362F5" w14:textId="4F57DFF2" w:rsidR="00223837" w:rsidRPr="0019427E" w:rsidRDefault="00223837" w:rsidP="0042434C">
            <w:pPr>
              <w:pStyle w:val="05tabelatexto"/>
              <w:rPr>
                <w:rFonts w:asciiTheme="minorHAnsi" w:hAnsiTheme="minorHAnsi" w:cstheme="minorHAnsi"/>
                <w:szCs w:val="18"/>
              </w:rPr>
            </w:pPr>
            <w:r w:rsidRPr="0019427E">
              <w:rPr>
                <w:rFonts w:asciiTheme="minorHAnsi" w:hAnsiTheme="minorHAnsi" w:cstheme="minorHAnsi"/>
                <w:szCs w:val="18"/>
              </w:rPr>
              <w:t>O professor pode perguntar para os alunos se eles sabem de qual adjetivo deriva o superlativo</w:t>
            </w:r>
            <w:r w:rsidR="00A755FF" w:rsidRPr="0019427E">
              <w:rPr>
                <w:rFonts w:asciiTheme="minorHAnsi" w:hAnsiTheme="minorHAnsi" w:cstheme="minorHAnsi"/>
                <w:szCs w:val="18"/>
              </w:rPr>
              <w:t xml:space="preserve"> </w:t>
            </w:r>
            <w:r w:rsidR="00A755FF" w:rsidRPr="0019427E">
              <w:rPr>
                <w:rFonts w:asciiTheme="minorHAnsi" w:hAnsiTheme="minorHAnsi" w:cstheme="minorHAnsi"/>
                <w:b/>
                <w:szCs w:val="18"/>
              </w:rPr>
              <w:t>amaríssimo</w:t>
            </w:r>
            <w:r w:rsidRPr="0019427E">
              <w:rPr>
                <w:rFonts w:asciiTheme="minorHAnsi" w:hAnsiTheme="minorHAnsi" w:cstheme="minorHAnsi"/>
                <w:szCs w:val="18"/>
              </w:rPr>
              <w:t xml:space="preserve">, explicando que </w:t>
            </w:r>
            <w:r w:rsidR="00A755FF" w:rsidRPr="0019427E">
              <w:rPr>
                <w:rFonts w:asciiTheme="minorHAnsi" w:hAnsiTheme="minorHAnsi" w:cstheme="minorHAnsi"/>
                <w:szCs w:val="18"/>
              </w:rPr>
              <w:t xml:space="preserve">deriva de </w:t>
            </w:r>
            <w:r w:rsidR="00A755FF" w:rsidRPr="0019427E">
              <w:rPr>
                <w:rFonts w:asciiTheme="minorHAnsi" w:hAnsiTheme="minorHAnsi" w:cstheme="minorHAnsi"/>
                <w:b/>
                <w:szCs w:val="18"/>
              </w:rPr>
              <w:t>amargo</w:t>
            </w:r>
            <w:r w:rsidR="00A755FF" w:rsidRPr="0019427E">
              <w:rPr>
                <w:rFonts w:asciiTheme="minorHAnsi" w:hAnsiTheme="minorHAnsi" w:cstheme="minorHAnsi"/>
                <w:szCs w:val="18"/>
              </w:rPr>
              <w:t xml:space="preserve"> e </w:t>
            </w:r>
            <w:r w:rsidRPr="0019427E">
              <w:rPr>
                <w:rFonts w:asciiTheme="minorHAnsi" w:hAnsiTheme="minorHAnsi" w:cstheme="minorHAnsi"/>
                <w:szCs w:val="18"/>
              </w:rPr>
              <w:t xml:space="preserve">que </w:t>
            </w:r>
            <w:r w:rsidR="00A755FF" w:rsidRPr="0019427E">
              <w:rPr>
                <w:rFonts w:asciiTheme="minorHAnsi" w:hAnsiTheme="minorHAnsi" w:cstheme="minorHAnsi"/>
                <w:szCs w:val="18"/>
              </w:rPr>
              <w:t>pode provocar equívocos num primeiro momento por parecer derivado do verbo</w:t>
            </w:r>
            <w:r w:rsidR="00630CA2" w:rsidRPr="0019427E">
              <w:rPr>
                <w:rFonts w:asciiTheme="minorHAnsi" w:hAnsiTheme="minorHAnsi" w:cstheme="minorHAnsi"/>
                <w:szCs w:val="18"/>
              </w:rPr>
              <w:t xml:space="preserve"> </w:t>
            </w:r>
            <w:r w:rsidR="00630CA2" w:rsidRPr="0019427E">
              <w:rPr>
                <w:rFonts w:asciiTheme="minorHAnsi" w:hAnsiTheme="minorHAnsi" w:cstheme="minorHAnsi"/>
                <w:b/>
                <w:szCs w:val="18"/>
              </w:rPr>
              <w:t>amar</w:t>
            </w:r>
            <w:r w:rsidR="00630CA2" w:rsidRPr="0019427E">
              <w:rPr>
                <w:rFonts w:asciiTheme="minorHAnsi" w:hAnsiTheme="minorHAnsi" w:cstheme="minorHAnsi"/>
                <w:szCs w:val="18"/>
              </w:rPr>
              <w:t xml:space="preserve">. </w:t>
            </w:r>
          </w:p>
          <w:p w14:paraId="0F15BB02" w14:textId="4A6AE24F" w:rsidR="006E1703" w:rsidRPr="0019427E" w:rsidRDefault="00630CA2" w:rsidP="0042434C">
            <w:pPr>
              <w:pStyle w:val="05tabelatexto"/>
              <w:rPr>
                <w:rFonts w:asciiTheme="minorHAnsi" w:hAnsiTheme="minorHAnsi" w:cstheme="minorHAnsi"/>
                <w:szCs w:val="18"/>
              </w:rPr>
            </w:pPr>
            <w:r w:rsidRPr="0019427E">
              <w:rPr>
                <w:rFonts w:asciiTheme="minorHAnsi" w:hAnsiTheme="minorHAnsi" w:cstheme="minorHAnsi"/>
                <w:szCs w:val="18"/>
              </w:rPr>
              <w:t xml:space="preserve">O professor deve apresentar outros casos de superlativos que derivam diretamente de radicais latinos </w:t>
            </w:r>
            <w:r w:rsidR="00223837" w:rsidRPr="0019427E">
              <w:rPr>
                <w:rFonts w:asciiTheme="minorHAnsi" w:hAnsiTheme="minorHAnsi" w:cstheme="minorHAnsi"/>
                <w:szCs w:val="18"/>
              </w:rPr>
              <w:t xml:space="preserve">e </w:t>
            </w:r>
            <w:r w:rsidRPr="0019427E">
              <w:rPr>
                <w:rFonts w:asciiTheme="minorHAnsi" w:hAnsiTheme="minorHAnsi" w:cstheme="minorHAnsi"/>
                <w:szCs w:val="18"/>
              </w:rPr>
              <w:t xml:space="preserve">que podem apresentar dificuldades para uma compreensão imediata de seu significado, como </w:t>
            </w:r>
            <w:r w:rsidRPr="0019427E">
              <w:rPr>
                <w:rFonts w:asciiTheme="minorHAnsi" w:hAnsiTheme="minorHAnsi" w:cstheme="minorHAnsi"/>
                <w:b/>
                <w:szCs w:val="18"/>
              </w:rPr>
              <w:t>celebérrimo</w:t>
            </w:r>
            <w:r w:rsidRPr="0019427E">
              <w:rPr>
                <w:rFonts w:asciiTheme="minorHAnsi" w:hAnsiTheme="minorHAnsi" w:cstheme="minorHAnsi"/>
                <w:szCs w:val="18"/>
              </w:rPr>
              <w:t xml:space="preserve">, </w:t>
            </w:r>
            <w:r w:rsidRPr="0019427E">
              <w:rPr>
                <w:rFonts w:asciiTheme="minorHAnsi" w:hAnsiTheme="minorHAnsi" w:cstheme="minorHAnsi"/>
                <w:b/>
                <w:szCs w:val="18"/>
              </w:rPr>
              <w:t>paupérrimo</w:t>
            </w:r>
            <w:r w:rsidRPr="0019427E">
              <w:rPr>
                <w:rFonts w:asciiTheme="minorHAnsi" w:hAnsiTheme="minorHAnsi" w:cstheme="minorHAnsi"/>
                <w:szCs w:val="18"/>
              </w:rPr>
              <w:t xml:space="preserve">, </w:t>
            </w:r>
            <w:r w:rsidRPr="0019427E">
              <w:rPr>
                <w:rFonts w:asciiTheme="minorHAnsi" w:hAnsiTheme="minorHAnsi" w:cstheme="minorHAnsi"/>
                <w:b/>
                <w:szCs w:val="18"/>
              </w:rPr>
              <w:t>crudelíssimo</w:t>
            </w:r>
            <w:r w:rsidRPr="0019427E">
              <w:rPr>
                <w:rFonts w:asciiTheme="minorHAnsi" w:hAnsiTheme="minorHAnsi" w:cstheme="minorHAnsi"/>
                <w:szCs w:val="18"/>
              </w:rPr>
              <w:t xml:space="preserve">, </w:t>
            </w:r>
            <w:r w:rsidRPr="0019427E">
              <w:rPr>
                <w:rFonts w:asciiTheme="minorHAnsi" w:hAnsiTheme="minorHAnsi" w:cstheme="minorHAnsi"/>
                <w:b/>
                <w:szCs w:val="18"/>
              </w:rPr>
              <w:t>dulcíssimo</w:t>
            </w:r>
            <w:r w:rsidRPr="0019427E">
              <w:rPr>
                <w:rFonts w:asciiTheme="minorHAnsi" w:hAnsiTheme="minorHAnsi" w:cstheme="minorHAnsi"/>
                <w:szCs w:val="18"/>
              </w:rPr>
              <w:t xml:space="preserve">, </w:t>
            </w:r>
            <w:r w:rsidRPr="0019427E">
              <w:rPr>
                <w:rFonts w:asciiTheme="minorHAnsi" w:hAnsiTheme="minorHAnsi" w:cstheme="minorHAnsi"/>
                <w:b/>
                <w:szCs w:val="18"/>
              </w:rPr>
              <w:t>sapientíssimo</w:t>
            </w:r>
            <w:r w:rsidRPr="0019427E">
              <w:rPr>
                <w:rFonts w:asciiTheme="minorHAnsi" w:hAnsiTheme="minorHAnsi" w:cstheme="minorHAnsi"/>
                <w:szCs w:val="18"/>
              </w:rPr>
              <w:t xml:space="preserve">, </w:t>
            </w:r>
            <w:r w:rsidRPr="0019427E">
              <w:rPr>
                <w:rFonts w:asciiTheme="minorHAnsi" w:hAnsiTheme="minorHAnsi" w:cstheme="minorHAnsi"/>
                <w:b/>
                <w:szCs w:val="18"/>
              </w:rPr>
              <w:t>sacratíssimo</w:t>
            </w:r>
            <w:r w:rsidRPr="0019427E">
              <w:rPr>
                <w:rFonts w:asciiTheme="minorHAnsi" w:hAnsiTheme="minorHAnsi" w:cstheme="minorHAnsi"/>
                <w:szCs w:val="18"/>
              </w:rPr>
              <w:t>, entre outros.</w:t>
            </w:r>
          </w:p>
        </w:tc>
      </w:tr>
      <w:bookmarkEnd w:id="10"/>
    </w:tbl>
    <w:p w14:paraId="4A979D88" w14:textId="2B3A1DB0" w:rsidR="00544D83" w:rsidRPr="00085506" w:rsidRDefault="00004E58" w:rsidP="0042434C">
      <w:pPr>
        <w:pStyle w:val="03exercicioenunciado"/>
        <w:rPr>
          <w:lang w:eastAsia="pt-BR"/>
        </w:rPr>
      </w:pPr>
      <w:r w:rsidRPr="0019427E">
        <w:rPr>
          <w:szCs w:val="22"/>
          <w:lang w:eastAsia="pt-BR"/>
        </w:rPr>
        <w:br w:type="page"/>
      </w:r>
      <w:r w:rsidR="00544D83" w:rsidRPr="00085506">
        <w:rPr>
          <w:lang w:eastAsia="pt-BR"/>
        </w:rPr>
        <w:lastRenderedPageBreak/>
        <w:t xml:space="preserve">Observe </w:t>
      </w:r>
      <w:r w:rsidR="00E64157" w:rsidRPr="00085506">
        <w:rPr>
          <w:lang w:eastAsia="pt-BR"/>
        </w:rPr>
        <w:t>a notícia</w:t>
      </w:r>
      <w:r w:rsidR="00D60C5D" w:rsidRPr="00085506">
        <w:rPr>
          <w:lang w:eastAsia="pt-BR"/>
        </w:rPr>
        <w:t xml:space="preserve"> abaixo.</w:t>
      </w:r>
    </w:p>
    <w:p w14:paraId="0F9EF2A5" w14:textId="7DD60F09" w:rsidR="00223837" w:rsidRPr="0019427E" w:rsidRDefault="00D60C5D" w:rsidP="00A77BA7">
      <w:pPr>
        <w:pStyle w:val="02textocitado"/>
        <w:rPr>
          <w:rFonts w:asciiTheme="minorHAnsi" w:hAnsiTheme="minorHAnsi" w:cstheme="minorHAnsi"/>
          <w:b/>
          <w:szCs w:val="22"/>
        </w:rPr>
      </w:pPr>
      <w:r w:rsidRPr="0019427E">
        <w:rPr>
          <w:rFonts w:asciiTheme="minorHAnsi" w:hAnsiTheme="minorHAnsi" w:cstheme="minorHAnsi"/>
          <w:b/>
          <w:szCs w:val="22"/>
        </w:rPr>
        <w:t>Garoto rouba cachorro do vizinho</w:t>
      </w:r>
    </w:p>
    <w:p w14:paraId="7FB47E54" w14:textId="03809BF5" w:rsidR="00D60C5D" w:rsidRPr="0019427E" w:rsidRDefault="00D60C5D" w:rsidP="00A77BA7">
      <w:pPr>
        <w:pStyle w:val="02textocitado"/>
        <w:rPr>
          <w:rFonts w:asciiTheme="minorHAnsi" w:hAnsiTheme="minorHAnsi" w:cstheme="minorHAnsi"/>
          <w:szCs w:val="22"/>
        </w:rPr>
      </w:pPr>
      <w:r w:rsidRPr="0019427E">
        <w:rPr>
          <w:rFonts w:asciiTheme="minorHAnsi" w:hAnsiTheme="minorHAnsi" w:cstheme="minorHAnsi"/>
          <w:szCs w:val="22"/>
        </w:rPr>
        <w:t xml:space="preserve">Lucas, de 9 anos, </w:t>
      </w:r>
      <w:r w:rsidR="00A77BA7" w:rsidRPr="0019427E">
        <w:rPr>
          <w:rFonts w:asciiTheme="minorHAnsi" w:hAnsiTheme="minorHAnsi" w:cstheme="minorHAnsi"/>
          <w:szCs w:val="22"/>
        </w:rPr>
        <w:t xml:space="preserve">abriu o portão da casa de seu Alcides, de 60 anos, e levou </w:t>
      </w:r>
      <w:r w:rsidR="00E64157" w:rsidRPr="0019427E">
        <w:rPr>
          <w:rFonts w:asciiTheme="minorHAnsi" w:hAnsiTheme="minorHAnsi" w:cstheme="minorHAnsi"/>
          <w:szCs w:val="22"/>
        </w:rPr>
        <w:t>Tonico</w:t>
      </w:r>
      <w:r w:rsidR="00A77BA7" w:rsidRPr="0019427E">
        <w:rPr>
          <w:rFonts w:asciiTheme="minorHAnsi" w:hAnsiTheme="minorHAnsi" w:cstheme="minorHAnsi"/>
          <w:szCs w:val="22"/>
        </w:rPr>
        <w:t>, o pequeno vira-lata de 6 a</w:t>
      </w:r>
      <w:r w:rsidR="00B66C9A">
        <w:rPr>
          <w:rFonts w:asciiTheme="minorHAnsi" w:hAnsiTheme="minorHAnsi" w:cstheme="minorHAnsi"/>
          <w:szCs w:val="22"/>
        </w:rPr>
        <w:t>n</w:t>
      </w:r>
      <w:r w:rsidR="00A77BA7" w:rsidRPr="0019427E">
        <w:rPr>
          <w:rFonts w:asciiTheme="minorHAnsi" w:hAnsiTheme="minorHAnsi" w:cstheme="minorHAnsi"/>
          <w:szCs w:val="22"/>
        </w:rPr>
        <w:t>os. Lucas, que é apaixonado por bichos, sempre quis ter um cãozinho</w:t>
      </w:r>
      <w:r w:rsidR="003A51AF" w:rsidRPr="0019427E">
        <w:rPr>
          <w:rFonts w:asciiTheme="minorHAnsi" w:hAnsiTheme="minorHAnsi" w:cstheme="minorHAnsi"/>
          <w:szCs w:val="22"/>
        </w:rPr>
        <w:t>. A</w:t>
      </w:r>
      <w:r w:rsidR="00E71AC4" w:rsidRPr="0019427E">
        <w:rPr>
          <w:rFonts w:asciiTheme="minorHAnsi" w:hAnsiTheme="minorHAnsi" w:cstheme="minorHAnsi"/>
          <w:szCs w:val="22"/>
        </w:rPr>
        <w:t xml:space="preserve"> mãe, dona Aurora, </w:t>
      </w:r>
      <w:r w:rsidR="00E64157" w:rsidRPr="0019427E">
        <w:rPr>
          <w:rFonts w:asciiTheme="minorHAnsi" w:hAnsiTheme="minorHAnsi" w:cstheme="minorHAnsi"/>
          <w:szCs w:val="22"/>
        </w:rPr>
        <w:t>diz sentir calafrios só de pensar.</w:t>
      </w:r>
    </w:p>
    <w:p w14:paraId="32C9BCE5" w14:textId="6197E802" w:rsidR="00A77BA7" w:rsidRPr="0019427E" w:rsidRDefault="00A77BA7" w:rsidP="00A77BA7">
      <w:pPr>
        <w:pStyle w:val="02textocitado"/>
        <w:rPr>
          <w:rFonts w:asciiTheme="minorHAnsi" w:hAnsiTheme="minorHAnsi" w:cstheme="minorHAnsi"/>
          <w:szCs w:val="22"/>
        </w:rPr>
      </w:pPr>
      <w:r w:rsidRPr="0019427E">
        <w:rPr>
          <w:rFonts w:asciiTheme="minorHAnsi" w:hAnsiTheme="minorHAnsi" w:cstheme="minorHAnsi"/>
          <w:szCs w:val="22"/>
        </w:rPr>
        <w:t>Assim que descobriu o paradeiro de Bombom, seu Alcides perdoou o garoto, mas quis o animalzinho de volta. [...]</w:t>
      </w:r>
    </w:p>
    <w:p w14:paraId="1BAC705E" w14:textId="7E534EF1" w:rsidR="00A77BA7" w:rsidRPr="0019427E" w:rsidRDefault="00A77BA7" w:rsidP="00A77BA7">
      <w:pPr>
        <w:pStyle w:val="02textocitadofonte"/>
        <w:rPr>
          <w:sz w:val="22"/>
        </w:rPr>
      </w:pPr>
      <w:r w:rsidRPr="0019427E">
        <w:rPr>
          <w:sz w:val="22"/>
        </w:rPr>
        <w:t>Texto elaborado pelos autores.</w:t>
      </w:r>
    </w:p>
    <w:p w14:paraId="4D0443EC" w14:textId="4B708484" w:rsidR="00D91440" w:rsidRPr="00085506" w:rsidRDefault="00E71AC4" w:rsidP="0042434C">
      <w:pPr>
        <w:pStyle w:val="03exercicioenunciadosmarcador"/>
      </w:pPr>
      <w:r w:rsidRPr="00085506">
        <w:t xml:space="preserve">De acordo com a notícia, </w:t>
      </w:r>
      <w:r w:rsidR="00E64157" w:rsidRPr="00085506">
        <w:t>dona Aurora gostaria de ter um cachorro</w:t>
      </w:r>
      <w:r w:rsidRPr="00085506">
        <w:t>?</w:t>
      </w:r>
      <w:r w:rsidR="00E64157" w:rsidRPr="00085506">
        <w:t xml:space="preserve"> Por quê? Responda com um trecho do texto.</w:t>
      </w:r>
    </w:p>
    <w:tbl>
      <w:tblPr>
        <w:tblStyle w:val="03exerciciolinha1"/>
        <w:tblW w:w="0" w:type="auto"/>
        <w:tblLook w:val="04A0" w:firstRow="1" w:lastRow="0" w:firstColumn="1" w:lastColumn="0" w:noHBand="0" w:noVBand="1"/>
      </w:tblPr>
      <w:tblGrid>
        <w:gridCol w:w="8568"/>
      </w:tblGrid>
      <w:tr w:rsidR="003F5893" w:rsidRPr="0019427E" w14:paraId="5D1F5147" w14:textId="77777777" w:rsidTr="00D92CBD">
        <w:trPr>
          <w:trHeight w:val="376"/>
        </w:trPr>
        <w:tc>
          <w:tcPr>
            <w:tcW w:w="8568" w:type="dxa"/>
          </w:tcPr>
          <w:p w14:paraId="3F2A8439" w14:textId="77777777" w:rsidR="003F5893" w:rsidRPr="0019427E" w:rsidRDefault="003F5893" w:rsidP="00D92CBD">
            <w:pPr>
              <w:pStyle w:val="03exercicioenunciadosmarcadoravaliacao"/>
              <w:rPr>
                <w:rFonts w:asciiTheme="minorHAnsi" w:hAnsiTheme="minorHAnsi"/>
                <w:sz w:val="22"/>
                <w:szCs w:val="22"/>
              </w:rPr>
            </w:pPr>
          </w:p>
        </w:tc>
      </w:tr>
      <w:tr w:rsidR="003F5893" w:rsidRPr="0019427E" w14:paraId="1B964F67" w14:textId="77777777" w:rsidTr="00D92CBD">
        <w:trPr>
          <w:trHeight w:val="535"/>
        </w:trPr>
        <w:tc>
          <w:tcPr>
            <w:tcW w:w="8568" w:type="dxa"/>
          </w:tcPr>
          <w:p w14:paraId="157DF114"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r w:rsidR="003F5893" w:rsidRPr="0019427E" w14:paraId="381A5234" w14:textId="77777777" w:rsidTr="00D92CBD">
        <w:trPr>
          <w:trHeight w:val="547"/>
        </w:trPr>
        <w:tc>
          <w:tcPr>
            <w:tcW w:w="8568" w:type="dxa"/>
          </w:tcPr>
          <w:p w14:paraId="7070F2AA"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r w:rsidR="003F5893" w:rsidRPr="0019427E" w14:paraId="29B95EAE" w14:textId="77777777" w:rsidTr="00D92CBD">
        <w:trPr>
          <w:trHeight w:val="535"/>
        </w:trPr>
        <w:tc>
          <w:tcPr>
            <w:tcW w:w="8568" w:type="dxa"/>
          </w:tcPr>
          <w:p w14:paraId="64D064D6"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r w:rsidR="003F5893" w:rsidRPr="0019427E" w14:paraId="7989227C" w14:textId="77777777" w:rsidTr="00D92CBD">
        <w:trPr>
          <w:trHeight w:val="535"/>
        </w:trPr>
        <w:tc>
          <w:tcPr>
            <w:tcW w:w="8568" w:type="dxa"/>
            <w:tcBorders>
              <w:bottom w:val="single" w:sz="4" w:space="0" w:color="auto"/>
            </w:tcBorders>
          </w:tcPr>
          <w:p w14:paraId="4771F321"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bl>
    <w:p w14:paraId="1F93D513" w14:textId="77777777" w:rsidR="0019427E" w:rsidRPr="0019427E" w:rsidRDefault="0019427E" w:rsidP="0019427E">
      <w:pPr>
        <w:pStyle w:val="03exercicioenunciadosmarcadoravaliacao"/>
        <w:ind w:right="-2"/>
        <w:rPr>
          <w:rFonts w:asciiTheme="minorHAnsi" w:hAnsiTheme="minorHAnsi"/>
          <w:sz w:val="22"/>
          <w:szCs w:val="22"/>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2F02AC" w:rsidRPr="0019427E" w14:paraId="3632572A" w14:textId="77777777" w:rsidTr="0042434C">
        <w:trPr>
          <w:trHeight w:val="284"/>
          <w:jc w:val="center"/>
        </w:trPr>
        <w:tc>
          <w:tcPr>
            <w:tcW w:w="2126" w:type="dxa"/>
            <w:shd w:val="clear" w:color="auto" w:fill="57B7C3"/>
            <w:vAlign w:val="center"/>
          </w:tcPr>
          <w:p w14:paraId="25D52041" w14:textId="0D43B539"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Objeto de conhecimento (BNCC)</w:t>
            </w:r>
          </w:p>
        </w:tc>
        <w:tc>
          <w:tcPr>
            <w:tcW w:w="7046" w:type="dxa"/>
            <w:gridSpan w:val="4"/>
            <w:shd w:val="clear" w:color="000000" w:fill="FFFFFF"/>
            <w:vAlign w:val="center"/>
          </w:tcPr>
          <w:p w14:paraId="7C432012" w14:textId="3EB27041" w:rsidR="002F02AC" w:rsidRPr="0019427E" w:rsidRDefault="00E64157" w:rsidP="0042434C">
            <w:pPr>
              <w:pStyle w:val="05tabelatexto"/>
              <w:rPr>
                <w:rFonts w:asciiTheme="minorHAnsi" w:hAnsiTheme="minorHAnsi" w:cstheme="minorHAnsi"/>
                <w:szCs w:val="18"/>
              </w:rPr>
            </w:pPr>
            <w:r w:rsidRPr="0019427E">
              <w:rPr>
                <w:rFonts w:asciiTheme="minorHAnsi" w:hAnsiTheme="minorHAnsi" w:cstheme="minorHAnsi"/>
                <w:szCs w:val="18"/>
              </w:rPr>
              <w:t>Deduções e inferências de informações</w:t>
            </w:r>
          </w:p>
        </w:tc>
      </w:tr>
      <w:tr w:rsidR="002F02AC" w:rsidRPr="0019427E" w14:paraId="6F8A990E" w14:textId="77777777" w:rsidTr="0042434C">
        <w:trPr>
          <w:trHeight w:val="284"/>
          <w:jc w:val="center"/>
        </w:trPr>
        <w:tc>
          <w:tcPr>
            <w:tcW w:w="2126" w:type="dxa"/>
            <w:shd w:val="clear" w:color="auto" w:fill="57B7C3"/>
            <w:vAlign w:val="center"/>
            <w:hideMark/>
          </w:tcPr>
          <w:p w14:paraId="4446AD37"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666FF158" w14:textId="422692AB" w:rsidR="002F02AC" w:rsidRPr="0019427E" w:rsidRDefault="00E64157" w:rsidP="0042434C">
            <w:pPr>
              <w:pStyle w:val="05tabelatexto"/>
              <w:rPr>
                <w:rFonts w:asciiTheme="minorHAnsi" w:hAnsiTheme="minorHAnsi" w:cstheme="minorHAnsi"/>
                <w:szCs w:val="18"/>
                <w:highlight w:val="yellow"/>
              </w:rPr>
            </w:pPr>
            <w:r w:rsidRPr="0019427E">
              <w:rPr>
                <w:rFonts w:asciiTheme="minorHAnsi" w:hAnsiTheme="minorHAnsi" w:cstheme="minorHAnsi"/>
                <w:b/>
                <w:szCs w:val="18"/>
              </w:rPr>
              <w:t>(EF04LP10)</w:t>
            </w:r>
            <w:r w:rsidRPr="0019427E">
              <w:rPr>
                <w:rFonts w:asciiTheme="minorHAnsi" w:hAnsiTheme="minorHAnsi" w:cstheme="minorHAnsi"/>
                <w:szCs w:val="18"/>
              </w:rPr>
              <w:t xml:space="preserve"> Inferir informações implícitas em textos.</w:t>
            </w:r>
          </w:p>
        </w:tc>
      </w:tr>
      <w:tr w:rsidR="002F02AC" w:rsidRPr="0019427E" w14:paraId="73176DD5" w14:textId="77777777" w:rsidTr="00D715C3">
        <w:trPr>
          <w:trHeight w:val="284"/>
          <w:jc w:val="center"/>
        </w:trPr>
        <w:tc>
          <w:tcPr>
            <w:tcW w:w="2126" w:type="dxa"/>
            <w:shd w:val="clear" w:color="auto" w:fill="57B7C3"/>
            <w:vAlign w:val="center"/>
          </w:tcPr>
          <w:p w14:paraId="331E90FE"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36AD311F" w14:textId="77777777" w:rsidR="002F02AC" w:rsidRPr="0019427E" w:rsidRDefault="002F02AC" w:rsidP="002F02AC">
            <w:pPr>
              <w:tabs>
                <w:tab w:val="left" w:pos="1160"/>
              </w:tabs>
              <w:spacing w:after="0" w:line="240" w:lineRule="auto"/>
              <w:rPr>
                <w:rFonts w:cstheme="minorHAnsi"/>
                <w:sz w:val="18"/>
                <w:szCs w:val="18"/>
              </w:rPr>
            </w:pPr>
            <w:r w:rsidRPr="0019427E">
              <w:rPr>
                <w:rFonts w:cstheme="minorHAnsi"/>
                <w:sz w:val="18"/>
                <w:szCs w:val="18"/>
              </w:rPr>
              <w:t>Aberta</w:t>
            </w:r>
          </w:p>
        </w:tc>
        <w:tc>
          <w:tcPr>
            <w:tcW w:w="1701" w:type="dxa"/>
            <w:shd w:val="clear" w:color="auto" w:fill="57B7C3"/>
            <w:vAlign w:val="center"/>
          </w:tcPr>
          <w:p w14:paraId="2D424BBA"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635FF3C3" w14:textId="7D1892AD" w:rsidR="002F02AC" w:rsidRPr="0019427E" w:rsidRDefault="008000F4" w:rsidP="002F02AC">
            <w:pPr>
              <w:tabs>
                <w:tab w:val="left" w:pos="1160"/>
              </w:tabs>
              <w:spacing w:after="0" w:line="240" w:lineRule="auto"/>
              <w:rPr>
                <w:rFonts w:cstheme="minorHAnsi"/>
                <w:sz w:val="18"/>
                <w:szCs w:val="18"/>
              </w:rPr>
            </w:pPr>
            <w:r w:rsidRPr="0019427E">
              <w:rPr>
                <w:rFonts w:cstheme="minorHAnsi"/>
                <w:sz w:val="18"/>
                <w:szCs w:val="18"/>
              </w:rPr>
              <w:t>8</w:t>
            </w:r>
          </w:p>
        </w:tc>
      </w:tr>
      <w:tr w:rsidR="002F02AC" w:rsidRPr="0019427E" w14:paraId="3D823FE7" w14:textId="77777777" w:rsidTr="00D715C3">
        <w:trPr>
          <w:trHeight w:val="284"/>
          <w:jc w:val="center"/>
        </w:trPr>
        <w:tc>
          <w:tcPr>
            <w:tcW w:w="2126" w:type="dxa"/>
            <w:vMerge w:val="restart"/>
            <w:shd w:val="clear" w:color="auto" w:fill="57B7C3"/>
            <w:vAlign w:val="center"/>
            <w:hideMark/>
          </w:tcPr>
          <w:p w14:paraId="64DD7718"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694" w:type="dxa"/>
            <w:shd w:val="clear" w:color="000000" w:fill="FFFFFF"/>
            <w:vAlign w:val="center"/>
            <w:hideMark/>
          </w:tcPr>
          <w:p w14:paraId="1F2EB128" w14:textId="77777777" w:rsidR="002F02AC" w:rsidRPr="0019427E" w:rsidRDefault="002F02AC" w:rsidP="002F02AC">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6352" w:type="dxa"/>
            <w:gridSpan w:val="3"/>
            <w:shd w:val="clear" w:color="000000" w:fill="FFFFFF"/>
            <w:vAlign w:val="center"/>
          </w:tcPr>
          <w:p w14:paraId="5D4F1269" w14:textId="670F45F0" w:rsidR="002F02AC" w:rsidRPr="0019427E" w:rsidRDefault="00754E78" w:rsidP="002F02AC">
            <w:pPr>
              <w:pStyle w:val="05tabelatexto"/>
              <w:rPr>
                <w:rFonts w:asciiTheme="minorHAnsi" w:hAnsiTheme="minorHAnsi" w:cstheme="minorHAnsi"/>
                <w:szCs w:val="18"/>
              </w:rPr>
            </w:pPr>
            <w:r w:rsidRPr="0019427E">
              <w:rPr>
                <w:rFonts w:asciiTheme="minorHAnsi" w:eastAsia="Times New Roman" w:hAnsiTheme="minorHAnsi" w:cstheme="minorHAnsi"/>
                <w:szCs w:val="18"/>
                <w:lang w:eastAsia="pt-BR"/>
              </w:rPr>
              <w:t xml:space="preserve">O aluno </w:t>
            </w:r>
            <w:r w:rsidR="00E64157" w:rsidRPr="0019427E">
              <w:rPr>
                <w:rFonts w:asciiTheme="minorHAnsi" w:eastAsia="Times New Roman" w:hAnsiTheme="minorHAnsi" w:cstheme="minorHAnsi"/>
                <w:szCs w:val="18"/>
                <w:lang w:eastAsia="pt-BR"/>
              </w:rPr>
              <w:t>respondeu corretamente que dona Aurora não gostaria de ter um cachorro porque em “diz sentir calafrios só de pensar” é possível inferir que sente medo.</w:t>
            </w:r>
            <w:r w:rsidR="00DB674E" w:rsidRPr="0019427E">
              <w:rPr>
                <w:rFonts w:asciiTheme="minorHAnsi" w:eastAsia="Times New Roman" w:hAnsiTheme="minorHAnsi" w:cstheme="minorHAnsi"/>
                <w:szCs w:val="18"/>
                <w:lang w:eastAsia="pt-BR"/>
              </w:rPr>
              <w:t xml:space="preserve"> </w:t>
            </w:r>
          </w:p>
        </w:tc>
      </w:tr>
      <w:tr w:rsidR="002F02AC" w:rsidRPr="0019427E" w14:paraId="579532C6" w14:textId="77777777" w:rsidTr="00D715C3">
        <w:trPr>
          <w:trHeight w:val="284"/>
          <w:jc w:val="center"/>
        </w:trPr>
        <w:tc>
          <w:tcPr>
            <w:tcW w:w="2126" w:type="dxa"/>
            <w:vMerge/>
            <w:shd w:val="clear" w:color="auto" w:fill="57B7C3"/>
            <w:vAlign w:val="center"/>
            <w:hideMark/>
          </w:tcPr>
          <w:p w14:paraId="48DA6120" w14:textId="77777777" w:rsidR="002F02AC" w:rsidRPr="0019427E" w:rsidRDefault="002F02AC" w:rsidP="002F02AC">
            <w:pPr>
              <w:pStyle w:val="05tabelagravata"/>
              <w:rPr>
                <w:rFonts w:asciiTheme="minorHAnsi" w:hAnsiTheme="minorHAnsi" w:cstheme="minorHAnsi"/>
                <w:sz w:val="18"/>
                <w:szCs w:val="18"/>
              </w:rPr>
            </w:pPr>
          </w:p>
        </w:tc>
        <w:tc>
          <w:tcPr>
            <w:tcW w:w="694" w:type="dxa"/>
            <w:shd w:val="clear" w:color="000000" w:fill="FFFFFF"/>
            <w:vAlign w:val="center"/>
            <w:hideMark/>
          </w:tcPr>
          <w:p w14:paraId="7CCCEB27" w14:textId="60793147" w:rsidR="002F02AC" w:rsidRPr="0019427E" w:rsidRDefault="002F02AC" w:rsidP="002F02AC">
            <w:pPr>
              <w:pStyle w:val="05tabelatexto"/>
              <w:jc w:val="center"/>
              <w:rPr>
                <w:rFonts w:asciiTheme="minorHAnsi" w:hAnsiTheme="minorHAnsi" w:cstheme="minorHAnsi"/>
                <w:b/>
                <w:szCs w:val="18"/>
              </w:rPr>
            </w:pPr>
            <w:r w:rsidRPr="0019427E">
              <w:rPr>
                <w:rFonts w:asciiTheme="minorHAnsi" w:hAnsiTheme="minorHAnsi" w:cstheme="minorHAnsi"/>
                <w:b/>
                <w:szCs w:val="18"/>
              </w:rPr>
              <w:t>80%</w:t>
            </w:r>
          </w:p>
        </w:tc>
        <w:tc>
          <w:tcPr>
            <w:tcW w:w="6352" w:type="dxa"/>
            <w:gridSpan w:val="3"/>
            <w:shd w:val="clear" w:color="000000" w:fill="FFFFFF"/>
            <w:vAlign w:val="center"/>
          </w:tcPr>
          <w:p w14:paraId="5C6631E6" w14:textId="3C26E525" w:rsidR="002F02AC" w:rsidRPr="0019427E" w:rsidRDefault="00E64157" w:rsidP="002F02AC">
            <w:pPr>
              <w:pStyle w:val="05tabelatexto"/>
              <w:rPr>
                <w:rFonts w:asciiTheme="minorHAnsi" w:hAnsiTheme="minorHAnsi" w:cstheme="minorHAnsi"/>
                <w:szCs w:val="18"/>
              </w:rPr>
            </w:pPr>
            <w:r w:rsidRPr="0019427E">
              <w:rPr>
                <w:rFonts w:asciiTheme="minorHAnsi" w:eastAsia="Times New Roman" w:hAnsiTheme="minorHAnsi" w:cstheme="minorHAnsi"/>
                <w:szCs w:val="18"/>
                <w:lang w:eastAsia="pt-BR"/>
              </w:rPr>
              <w:t>O aluno respondeu corretamente que dona Aurora não gostaria de ter um cachorro e também citou o trecho “</w:t>
            </w:r>
            <w:r w:rsidRPr="0019427E">
              <w:rPr>
                <w:rFonts w:asciiTheme="minorHAnsi" w:hAnsiTheme="minorHAnsi" w:cstheme="minorHAnsi"/>
                <w:szCs w:val="18"/>
              </w:rPr>
              <w:t xml:space="preserve">diz sentir calafrios só de pensar”. No entanto, não </w:t>
            </w:r>
            <w:r w:rsidR="003A51AF" w:rsidRPr="0019427E">
              <w:rPr>
                <w:rFonts w:asciiTheme="minorHAnsi" w:hAnsiTheme="minorHAnsi" w:cstheme="minorHAnsi"/>
                <w:szCs w:val="18"/>
              </w:rPr>
              <w:t>relacionou</w:t>
            </w:r>
            <w:r w:rsidRPr="0019427E">
              <w:rPr>
                <w:rFonts w:asciiTheme="minorHAnsi" w:hAnsiTheme="minorHAnsi" w:cstheme="minorHAnsi"/>
                <w:szCs w:val="18"/>
              </w:rPr>
              <w:t xml:space="preserve"> a expressão </w:t>
            </w:r>
            <w:r w:rsidRPr="0019427E">
              <w:rPr>
                <w:rFonts w:asciiTheme="minorHAnsi" w:hAnsiTheme="minorHAnsi" w:cstheme="minorHAnsi"/>
                <w:b/>
                <w:szCs w:val="18"/>
              </w:rPr>
              <w:t>sentir calafrios</w:t>
            </w:r>
            <w:r w:rsidRPr="0019427E">
              <w:rPr>
                <w:rFonts w:asciiTheme="minorHAnsi" w:hAnsiTheme="minorHAnsi" w:cstheme="minorHAnsi"/>
                <w:szCs w:val="18"/>
              </w:rPr>
              <w:t xml:space="preserve"> </w:t>
            </w:r>
            <w:r w:rsidR="003A51AF" w:rsidRPr="0019427E">
              <w:rPr>
                <w:rFonts w:asciiTheme="minorHAnsi" w:hAnsiTheme="minorHAnsi" w:cstheme="minorHAnsi"/>
                <w:szCs w:val="18"/>
              </w:rPr>
              <w:t>a</w:t>
            </w:r>
            <w:r w:rsidRPr="0019427E">
              <w:rPr>
                <w:rFonts w:asciiTheme="minorHAnsi" w:hAnsiTheme="minorHAnsi" w:cstheme="minorHAnsi"/>
                <w:szCs w:val="18"/>
              </w:rPr>
              <w:t xml:space="preserve"> med</w:t>
            </w:r>
            <w:r w:rsidR="003A51AF" w:rsidRPr="0019427E">
              <w:rPr>
                <w:rFonts w:asciiTheme="minorHAnsi" w:hAnsiTheme="minorHAnsi" w:cstheme="minorHAnsi"/>
                <w:szCs w:val="18"/>
              </w:rPr>
              <w:t>o.</w:t>
            </w:r>
            <w:r w:rsidRPr="0019427E">
              <w:rPr>
                <w:rFonts w:asciiTheme="minorHAnsi" w:hAnsiTheme="minorHAnsi" w:cstheme="minorHAnsi"/>
                <w:szCs w:val="18"/>
              </w:rPr>
              <w:t xml:space="preserve"> </w:t>
            </w:r>
          </w:p>
        </w:tc>
      </w:tr>
      <w:tr w:rsidR="002F02AC" w:rsidRPr="0019427E" w14:paraId="22519687" w14:textId="77777777" w:rsidTr="00D715C3">
        <w:trPr>
          <w:trHeight w:val="284"/>
          <w:jc w:val="center"/>
        </w:trPr>
        <w:tc>
          <w:tcPr>
            <w:tcW w:w="2126" w:type="dxa"/>
            <w:vMerge/>
            <w:shd w:val="clear" w:color="auto" w:fill="57B7C3"/>
            <w:vAlign w:val="center"/>
            <w:hideMark/>
          </w:tcPr>
          <w:p w14:paraId="11C9B731" w14:textId="77777777" w:rsidR="002F02AC" w:rsidRPr="0019427E" w:rsidRDefault="002F02AC" w:rsidP="002F02AC">
            <w:pPr>
              <w:pStyle w:val="05tabelagravata"/>
              <w:rPr>
                <w:rFonts w:asciiTheme="minorHAnsi" w:hAnsiTheme="minorHAnsi" w:cstheme="minorHAnsi"/>
                <w:sz w:val="18"/>
                <w:szCs w:val="18"/>
              </w:rPr>
            </w:pPr>
          </w:p>
        </w:tc>
        <w:tc>
          <w:tcPr>
            <w:tcW w:w="694" w:type="dxa"/>
            <w:shd w:val="clear" w:color="000000" w:fill="FFFFFF"/>
            <w:vAlign w:val="center"/>
            <w:hideMark/>
          </w:tcPr>
          <w:p w14:paraId="02857D70" w14:textId="77777777" w:rsidR="002F02AC" w:rsidRPr="0019427E" w:rsidRDefault="002F02AC" w:rsidP="002F02AC">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6352" w:type="dxa"/>
            <w:gridSpan w:val="3"/>
            <w:shd w:val="clear" w:color="000000" w:fill="FFFFFF"/>
            <w:vAlign w:val="center"/>
          </w:tcPr>
          <w:p w14:paraId="5629F2B9" w14:textId="3B318952" w:rsidR="002F02AC" w:rsidRPr="0019427E" w:rsidRDefault="003A51AF" w:rsidP="002F02AC">
            <w:pPr>
              <w:pStyle w:val="05tabelatexto"/>
              <w:rPr>
                <w:rFonts w:asciiTheme="minorHAnsi" w:hAnsiTheme="minorHAnsi" w:cstheme="minorHAnsi"/>
                <w:szCs w:val="18"/>
              </w:rPr>
            </w:pPr>
            <w:r w:rsidRPr="0019427E">
              <w:rPr>
                <w:rFonts w:asciiTheme="minorHAnsi" w:eastAsia="Times New Roman" w:hAnsiTheme="minorHAnsi" w:cstheme="minorHAnsi"/>
                <w:szCs w:val="18"/>
                <w:lang w:eastAsia="pt-BR"/>
              </w:rPr>
              <w:t>O aluno apenas respondeu que dona Aurora não gostaria de ter um cachorro ou apenas citou o trecho “</w:t>
            </w:r>
            <w:r w:rsidRPr="0019427E">
              <w:rPr>
                <w:rFonts w:asciiTheme="minorHAnsi" w:hAnsiTheme="minorHAnsi" w:cstheme="minorHAnsi"/>
                <w:szCs w:val="18"/>
              </w:rPr>
              <w:t>diz sentir calafrios só de pensar”.</w:t>
            </w:r>
          </w:p>
        </w:tc>
      </w:tr>
      <w:tr w:rsidR="002F02AC" w:rsidRPr="0019427E" w14:paraId="77CD7146" w14:textId="77777777" w:rsidTr="00D715C3">
        <w:trPr>
          <w:trHeight w:val="284"/>
          <w:jc w:val="center"/>
        </w:trPr>
        <w:tc>
          <w:tcPr>
            <w:tcW w:w="2126" w:type="dxa"/>
            <w:vMerge/>
            <w:shd w:val="clear" w:color="auto" w:fill="57B7C3"/>
            <w:vAlign w:val="center"/>
            <w:hideMark/>
          </w:tcPr>
          <w:p w14:paraId="2F087211" w14:textId="77777777" w:rsidR="002F02AC" w:rsidRPr="0019427E" w:rsidRDefault="002F02AC" w:rsidP="002F02AC">
            <w:pPr>
              <w:pStyle w:val="05tabelagravata"/>
              <w:rPr>
                <w:rFonts w:asciiTheme="minorHAnsi" w:hAnsiTheme="minorHAnsi" w:cstheme="minorHAnsi"/>
                <w:sz w:val="18"/>
                <w:szCs w:val="18"/>
              </w:rPr>
            </w:pPr>
          </w:p>
        </w:tc>
        <w:tc>
          <w:tcPr>
            <w:tcW w:w="694" w:type="dxa"/>
            <w:shd w:val="clear" w:color="000000" w:fill="FFFFFF"/>
            <w:vAlign w:val="center"/>
            <w:hideMark/>
          </w:tcPr>
          <w:p w14:paraId="720CB26A" w14:textId="77777777" w:rsidR="002F02AC" w:rsidRPr="0019427E" w:rsidRDefault="002F02AC" w:rsidP="002F02AC">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6352" w:type="dxa"/>
            <w:gridSpan w:val="3"/>
            <w:shd w:val="clear" w:color="000000" w:fill="FFFFFF"/>
            <w:vAlign w:val="center"/>
          </w:tcPr>
          <w:p w14:paraId="6C258E35" w14:textId="46657EDA" w:rsidR="002F02AC" w:rsidRPr="0019427E" w:rsidRDefault="001F79D3" w:rsidP="002F02AC">
            <w:pPr>
              <w:pStyle w:val="05tabelatexto"/>
              <w:rPr>
                <w:rFonts w:asciiTheme="minorHAnsi" w:hAnsiTheme="minorHAnsi" w:cstheme="minorHAnsi"/>
                <w:szCs w:val="18"/>
              </w:rPr>
            </w:pPr>
            <w:r w:rsidRPr="0019427E">
              <w:rPr>
                <w:rFonts w:asciiTheme="minorHAnsi" w:eastAsia="Times New Roman" w:hAnsiTheme="minorHAnsi" w:cstheme="minorHAnsi"/>
                <w:szCs w:val="18"/>
                <w:lang w:eastAsia="pt-BR"/>
              </w:rPr>
              <w:t>O aluno</w:t>
            </w:r>
            <w:r w:rsidR="003A51AF" w:rsidRPr="0019427E">
              <w:rPr>
                <w:rFonts w:asciiTheme="minorHAnsi" w:eastAsia="Times New Roman" w:hAnsiTheme="minorHAnsi" w:cstheme="minorHAnsi"/>
                <w:szCs w:val="18"/>
                <w:lang w:eastAsia="pt-BR"/>
              </w:rPr>
              <w:t xml:space="preserve"> demonstrou não compreender o texto e respondeu que dona Aurora gostaria de ter um cachorro, por exemplo</w:t>
            </w:r>
            <w:r w:rsidR="002F02AC" w:rsidRPr="0019427E">
              <w:rPr>
                <w:rFonts w:asciiTheme="minorHAnsi" w:eastAsia="Times New Roman" w:hAnsiTheme="minorHAnsi" w:cstheme="minorHAnsi"/>
                <w:szCs w:val="18"/>
                <w:lang w:eastAsia="pt-BR"/>
              </w:rPr>
              <w:t>.</w:t>
            </w:r>
          </w:p>
        </w:tc>
      </w:tr>
      <w:tr w:rsidR="002F02AC" w:rsidRPr="0019427E" w14:paraId="7E7FD6A0" w14:textId="77777777" w:rsidTr="0042434C">
        <w:tblPrEx>
          <w:tblLook w:val="0000" w:firstRow="0" w:lastRow="0" w:firstColumn="0" w:lastColumn="0" w:noHBand="0" w:noVBand="0"/>
        </w:tblPrEx>
        <w:trPr>
          <w:trHeight w:val="284"/>
          <w:jc w:val="center"/>
        </w:trPr>
        <w:tc>
          <w:tcPr>
            <w:tcW w:w="2126" w:type="dxa"/>
            <w:shd w:val="clear" w:color="auto" w:fill="57B7C3"/>
            <w:vAlign w:val="center"/>
          </w:tcPr>
          <w:p w14:paraId="1F7F8B89" w14:textId="43FD631C"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shd w:val="clear" w:color="auto" w:fill="auto"/>
            <w:vAlign w:val="center"/>
          </w:tcPr>
          <w:p w14:paraId="7B18B90B" w14:textId="38E4CE7D" w:rsidR="002F02AC" w:rsidRPr="0019427E" w:rsidRDefault="003A51AF" w:rsidP="0042434C">
            <w:pPr>
              <w:pStyle w:val="05tabelatexto"/>
              <w:rPr>
                <w:rFonts w:asciiTheme="minorHAnsi" w:hAnsiTheme="minorHAnsi" w:cstheme="minorHAnsi"/>
                <w:szCs w:val="18"/>
              </w:rPr>
            </w:pPr>
            <w:r w:rsidRPr="0019427E">
              <w:rPr>
                <w:rFonts w:asciiTheme="minorHAnsi" w:hAnsiTheme="minorHAnsi" w:cstheme="minorHAnsi"/>
                <w:szCs w:val="18"/>
              </w:rPr>
              <w:t xml:space="preserve">É importante que sejam trabalhados em sala de aula textos que apresentem informações implícitas ou não tão claras. Dessa forma, os alunos são levados a aprofundar a leitura e a </w:t>
            </w:r>
            <w:r w:rsidR="00B20B7E" w:rsidRPr="0019427E">
              <w:rPr>
                <w:rFonts w:asciiTheme="minorHAnsi" w:hAnsiTheme="minorHAnsi" w:cstheme="minorHAnsi"/>
                <w:szCs w:val="18"/>
              </w:rPr>
              <w:t xml:space="preserve">inferência de informações não </w:t>
            </w:r>
            <w:r w:rsidRPr="0019427E">
              <w:rPr>
                <w:rFonts w:asciiTheme="minorHAnsi" w:hAnsiTheme="minorHAnsi" w:cstheme="minorHAnsi"/>
                <w:szCs w:val="18"/>
              </w:rPr>
              <w:t>pontua</w:t>
            </w:r>
            <w:r w:rsidR="00B20B7E" w:rsidRPr="0019427E">
              <w:rPr>
                <w:rFonts w:asciiTheme="minorHAnsi" w:hAnsiTheme="minorHAnsi" w:cstheme="minorHAnsi"/>
                <w:szCs w:val="18"/>
              </w:rPr>
              <w:t>is</w:t>
            </w:r>
            <w:r w:rsidRPr="0019427E">
              <w:rPr>
                <w:rFonts w:asciiTheme="minorHAnsi" w:hAnsiTheme="minorHAnsi" w:cstheme="minorHAnsi"/>
                <w:szCs w:val="18"/>
              </w:rPr>
              <w:t xml:space="preserve">. </w:t>
            </w:r>
          </w:p>
        </w:tc>
      </w:tr>
    </w:tbl>
    <w:p w14:paraId="3BD07DC8" w14:textId="325E8BD7" w:rsidR="0077265F" w:rsidRPr="00085506" w:rsidRDefault="002F02AC" w:rsidP="0042434C">
      <w:pPr>
        <w:pStyle w:val="03exercicioenunciado"/>
        <w:rPr>
          <w:lang w:eastAsia="pt-BR"/>
        </w:rPr>
      </w:pPr>
      <w:r w:rsidRPr="00085506">
        <w:rPr>
          <w:lang w:eastAsia="pt-BR"/>
        </w:rPr>
        <w:t xml:space="preserve">Leia o </w:t>
      </w:r>
      <w:r w:rsidR="00E505B9" w:rsidRPr="00085506">
        <w:rPr>
          <w:lang w:eastAsia="pt-BR"/>
        </w:rPr>
        <w:t>texto</w:t>
      </w:r>
      <w:r w:rsidRPr="00085506">
        <w:rPr>
          <w:lang w:eastAsia="pt-BR"/>
        </w:rPr>
        <w:t xml:space="preserve"> a seguir e depois faça o que se pede.</w:t>
      </w:r>
    </w:p>
    <w:p w14:paraId="3E63225A" w14:textId="3BBD5B61" w:rsidR="004B047B" w:rsidRPr="0019427E" w:rsidRDefault="004B047B" w:rsidP="004B047B">
      <w:pPr>
        <w:pStyle w:val="02textocitado"/>
        <w:rPr>
          <w:rFonts w:asciiTheme="minorHAnsi" w:hAnsiTheme="minorHAnsi" w:cstheme="minorHAnsi"/>
          <w:szCs w:val="22"/>
        </w:rPr>
      </w:pPr>
      <w:r w:rsidRPr="0019427E">
        <w:rPr>
          <w:rFonts w:asciiTheme="minorHAnsi" w:hAnsiTheme="minorHAnsi" w:cstheme="minorHAnsi"/>
          <w:szCs w:val="22"/>
        </w:rPr>
        <w:t xml:space="preserve">[...] para que a </w:t>
      </w:r>
      <w:r w:rsidRPr="0019427E">
        <w:rPr>
          <w:rFonts w:asciiTheme="minorHAnsi" w:hAnsiTheme="minorHAnsi" w:cstheme="minorHAnsi"/>
          <w:b/>
          <w:szCs w:val="22"/>
        </w:rPr>
        <w:t>história</w:t>
      </w:r>
      <w:r w:rsidRPr="0019427E">
        <w:rPr>
          <w:rFonts w:asciiTheme="minorHAnsi" w:hAnsiTheme="minorHAnsi" w:cstheme="minorHAnsi"/>
          <w:szCs w:val="22"/>
        </w:rPr>
        <w:t xml:space="preserve"> dessas comunidades não se perca e também para preservar os </w:t>
      </w:r>
      <w:r w:rsidRPr="0019427E">
        <w:rPr>
          <w:rFonts w:asciiTheme="minorHAnsi" w:hAnsiTheme="minorHAnsi" w:cstheme="minorHAnsi"/>
          <w:b/>
          <w:szCs w:val="22"/>
        </w:rPr>
        <w:t>hábitos</w:t>
      </w:r>
      <w:r w:rsidRPr="0019427E">
        <w:rPr>
          <w:rFonts w:asciiTheme="minorHAnsi" w:hAnsiTheme="minorHAnsi" w:cstheme="minorHAnsi"/>
          <w:szCs w:val="22"/>
        </w:rPr>
        <w:t xml:space="preserve"> e os </w:t>
      </w:r>
      <w:r w:rsidRPr="0019427E">
        <w:rPr>
          <w:rFonts w:asciiTheme="minorHAnsi" w:hAnsiTheme="minorHAnsi" w:cstheme="minorHAnsi"/>
          <w:b/>
          <w:szCs w:val="22"/>
        </w:rPr>
        <w:t>costumes</w:t>
      </w:r>
      <w:r w:rsidRPr="0019427E">
        <w:rPr>
          <w:rFonts w:asciiTheme="minorHAnsi" w:hAnsiTheme="minorHAnsi" w:cstheme="minorHAnsi"/>
          <w:szCs w:val="22"/>
        </w:rPr>
        <w:t xml:space="preserve"> que os </w:t>
      </w:r>
      <w:r w:rsidRPr="0019427E">
        <w:rPr>
          <w:rFonts w:asciiTheme="minorHAnsi" w:hAnsiTheme="minorHAnsi" w:cstheme="minorHAnsi"/>
          <w:b/>
          <w:szCs w:val="22"/>
        </w:rPr>
        <w:t>escravos</w:t>
      </w:r>
      <w:r w:rsidRPr="0019427E">
        <w:rPr>
          <w:rFonts w:asciiTheme="minorHAnsi" w:hAnsiTheme="minorHAnsi" w:cstheme="minorHAnsi"/>
          <w:szCs w:val="22"/>
        </w:rPr>
        <w:t xml:space="preserve"> africanos trouxeram e foram </w:t>
      </w:r>
      <w:r w:rsidRPr="0019427E">
        <w:rPr>
          <w:rFonts w:asciiTheme="minorHAnsi" w:hAnsiTheme="minorHAnsi" w:cstheme="minorHAnsi"/>
          <w:szCs w:val="22"/>
        </w:rPr>
        <w:lastRenderedPageBreak/>
        <w:t xml:space="preserve">sendo passados de geração em geração, as </w:t>
      </w:r>
      <w:r w:rsidRPr="0019427E">
        <w:rPr>
          <w:rFonts w:asciiTheme="minorHAnsi" w:hAnsiTheme="minorHAnsi" w:cstheme="minorHAnsi"/>
          <w:b/>
          <w:szCs w:val="22"/>
        </w:rPr>
        <w:t>pessoas</w:t>
      </w:r>
      <w:r w:rsidRPr="0019427E">
        <w:rPr>
          <w:rFonts w:asciiTheme="minorHAnsi" w:hAnsiTheme="minorHAnsi" w:cstheme="minorHAnsi"/>
          <w:szCs w:val="22"/>
        </w:rPr>
        <w:t xml:space="preserve"> hoje devem ter conhecimento de tudo isso, certo? Esta é a </w:t>
      </w:r>
      <w:r w:rsidRPr="0019427E">
        <w:rPr>
          <w:rFonts w:asciiTheme="minorHAnsi" w:hAnsiTheme="minorHAnsi" w:cstheme="minorHAnsi"/>
          <w:b/>
          <w:szCs w:val="22"/>
        </w:rPr>
        <w:t>razão</w:t>
      </w:r>
      <w:r w:rsidRPr="0019427E">
        <w:rPr>
          <w:rFonts w:asciiTheme="minorHAnsi" w:hAnsiTheme="minorHAnsi" w:cstheme="minorHAnsi"/>
          <w:szCs w:val="22"/>
        </w:rPr>
        <w:t xml:space="preserve"> pela qual surgiu a </w:t>
      </w:r>
      <w:r w:rsidRPr="0019427E">
        <w:rPr>
          <w:rFonts w:asciiTheme="minorHAnsi" w:hAnsiTheme="minorHAnsi" w:cstheme="minorHAnsi"/>
          <w:b/>
          <w:szCs w:val="22"/>
        </w:rPr>
        <w:t>escola</w:t>
      </w:r>
      <w:r w:rsidRPr="0019427E">
        <w:rPr>
          <w:rFonts w:asciiTheme="minorHAnsi" w:hAnsiTheme="minorHAnsi" w:cstheme="minorHAnsi"/>
          <w:szCs w:val="22"/>
        </w:rPr>
        <w:t xml:space="preserve"> quilombola! [...]</w:t>
      </w:r>
    </w:p>
    <w:p w14:paraId="72AF7088" w14:textId="77777777" w:rsidR="004B047B" w:rsidRPr="0019427E" w:rsidRDefault="004B047B" w:rsidP="002F02AC">
      <w:pPr>
        <w:pStyle w:val="02textocitadofonte"/>
        <w:rPr>
          <w:b/>
          <w:sz w:val="22"/>
          <w:vertAlign w:val="subscript"/>
          <w:lang w:eastAsia="pt-BR"/>
        </w:rPr>
      </w:pPr>
    </w:p>
    <w:p w14:paraId="31F73AFB" w14:textId="2BC8CF5F" w:rsidR="002F02AC" w:rsidRPr="0019427E" w:rsidRDefault="004B047B" w:rsidP="002F02AC">
      <w:pPr>
        <w:pStyle w:val="02textocitadofonte"/>
        <w:rPr>
          <w:sz w:val="22"/>
          <w:vertAlign w:val="subscript"/>
          <w:lang w:eastAsia="pt-BR"/>
        </w:rPr>
      </w:pPr>
      <w:r w:rsidRPr="0019427E">
        <w:rPr>
          <w:sz w:val="22"/>
          <w:vertAlign w:val="subscript"/>
          <w:lang w:eastAsia="pt-BR"/>
        </w:rPr>
        <w:t>Na escola quilombola</w:t>
      </w:r>
      <w:r w:rsidR="00471AC5" w:rsidRPr="0019427E">
        <w:rPr>
          <w:sz w:val="22"/>
          <w:vertAlign w:val="subscript"/>
          <w:lang w:eastAsia="pt-BR"/>
        </w:rPr>
        <w:t>.</w:t>
      </w:r>
      <w:r w:rsidR="00455B29" w:rsidRPr="0019427E">
        <w:rPr>
          <w:sz w:val="22"/>
          <w:vertAlign w:val="subscript"/>
          <w:lang w:eastAsia="pt-BR"/>
        </w:rPr>
        <w:t xml:space="preserve"> </w:t>
      </w:r>
      <w:r w:rsidR="002F02AC" w:rsidRPr="0019427E">
        <w:rPr>
          <w:sz w:val="22"/>
          <w:vertAlign w:val="subscript"/>
          <w:lang w:eastAsia="pt-BR"/>
        </w:rPr>
        <w:t xml:space="preserve">Disponível em: </w:t>
      </w:r>
      <w:r w:rsidR="00471AC5" w:rsidRPr="0019427E">
        <w:rPr>
          <w:sz w:val="22"/>
          <w:vertAlign w:val="subscript"/>
          <w:lang w:eastAsia="pt-BR"/>
        </w:rPr>
        <w:t>&lt;</w:t>
      </w:r>
      <w:r w:rsidRPr="0019427E">
        <w:rPr>
          <w:sz w:val="22"/>
        </w:rPr>
        <w:t xml:space="preserve"> </w:t>
      </w:r>
      <w:r w:rsidRPr="0019427E">
        <w:rPr>
          <w:sz w:val="22"/>
          <w:vertAlign w:val="subscript"/>
          <w:lang w:eastAsia="pt-BR"/>
        </w:rPr>
        <w:t>http://chc.org.br/na-escola-quilombola&gt;</w:t>
      </w:r>
      <w:r w:rsidR="002F02AC" w:rsidRPr="0019427E">
        <w:rPr>
          <w:sz w:val="22"/>
          <w:vertAlign w:val="subscript"/>
          <w:lang w:eastAsia="pt-BR"/>
        </w:rPr>
        <w:t>. Acesso</w:t>
      </w:r>
      <w:r w:rsidR="00DB674E" w:rsidRPr="0019427E">
        <w:rPr>
          <w:sz w:val="22"/>
          <w:vertAlign w:val="subscript"/>
          <w:lang w:eastAsia="pt-BR"/>
        </w:rPr>
        <w:t xml:space="preserve"> em</w:t>
      </w:r>
      <w:r w:rsidR="002F02AC" w:rsidRPr="0019427E">
        <w:rPr>
          <w:sz w:val="22"/>
          <w:vertAlign w:val="subscript"/>
          <w:lang w:eastAsia="pt-BR"/>
        </w:rPr>
        <w:t xml:space="preserve">: </w:t>
      </w:r>
      <w:r w:rsidRPr="0019427E">
        <w:rPr>
          <w:sz w:val="22"/>
          <w:vertAlign w:val="subscript"/>
          <w:lang w:eastAsia="pt-BR"/>
        </w:rPr>
        <w:t>19 jan</w:t>
      </w:r>
      <w:r w:rsidR="002F02AC" w:rsidRPr="0019427E">
        <w:rPr>
          <w:sz w:val="22"/>
          <w:vertAlign w:val="subscript"/>
          <w:lang w:eastAsia="pt-BR"/>
        </w:rPr>
        <w:t>. 201</w:t>
      </w:r>
      <w:r w:rsidRPr="0019427E">
        <w:rPr>
          <w:sz w:val="22"/>
          <w:vertAlign w:val="subscript"/>
          <w:lang w:eastAsia="pt-BR"/>
        </w:rPr>
        <w:t>8</w:t>
      </w:r>
      <w:r w:rsidR="002F02AC" w:rsidRPr="0019427E">
        <w:rPr>
          <w:sz w:val="22"/>
          <w:vertAlign w:val="subscript"/>
          <w:lang w:eastAsia="pt-BR"/>
        </w:rPr>
        <w:t>.</w:t>
      </w:r>
      <w:r w:rsidR="00DB674E" w:rsidRPr="0019427E">
        <w:rPr>
          <w:sz w:val="22"/>
          <w:vertAlign w:val="subscript"/>
          <w:lang w:eastAsia="pt-BR"/>
        </w:rPr>
        <w:t xml:space="preserve"> </w:t>
      </w:r>
      <w:r w:rsidR="00471AC5" w:rsidRPr="0019427E">
        <w:rPr>
          <w:sz w:val="22"/>
          <w:vertAlign w:val="subscript"/>
          <w:lang w:eastAsia="pt-BR"/>
        </w:rPr>
        <w:t>(</w:t>
      </w:r>
      <w:r w:rsidR="00DB674E" w:rsidRPr="0019427E">
        <w:rPr>
          <w:sz w:val="22"/>
          <w:vertAlign w:val="subscript"/>
          <w:lang w:eastAsia="pt-BR"/>
        </w:rPr>
        <w:t>F</w:t>
      </w:r>
      <w:r w:rsidR="00471AC5" w:rsidRPr="0019427E">
        <w:rPr>
          <w:sz w:val="22"/>
          <w:vertAlign w:val="subscript"/>
          <w:lang w:eastAsia="pt-BR"/>
        </w:rPr>
        <w:t>ragmento</w:t>
      </w:r>
      <w:r w:rsidR="00DB674E" w:rsidRPr="0019427E">
        <w:rPr>
          <w:sz w:val="22"/>
          <w:vertAlign w:val="subscript"/>
          <w:lang w:eastAsia="pt-BR"/>
        </w:rPr>
        <w:t>.</w:t>
      </w:r>
      <w:r w:rsidR="00471AC5" w:rsidRPr="0019427E">
        <w:rPr>
          <w:sz w:val="22"/>
          <w:vertAlign w:val="subscript"/>
          <w:lang w:eastAsia="pt-BR"/>
        </w:rPr>
        <w:t>)</w:t>
      </w:r>
    </w:p>
    <w:p w14:paraId="01F8717A" w14:textId="477F0D8B" w:rsidR="002F02AC" w:rsidRPr="00085506" w:rsidRDefault="00B66C9A" w:rsidP="0042434C">
      <w:pPr>
        <w:pStyle w:val="03exercicioenunciadosmarcador"/>
      </w:pPr>
      <w:r>
        <w:t>Observe as palavras destacadas no texto e identifique se estão no masculino ou no feminin</w:t>
      </w:r>
      <w:r w:rsidR="000A32C0">
        <w:t>o</w:t>
      </w:r>
      <w:r>
        <w:t>. Em seguida, faça o mesmo com os artigos que as acompanham</w:t>
      </w:r>
      <w:r w:rsidR="000A32C0">
        <w:t>.</w:t>
      </w:r>
    </w:p>
    <w:tbl>
      <w:tblPr>
        <w:tblStyle w:val="03exerciciolinha1"/>
        <w:tblW w:w="0" w:type="auto"/>
        <w:tblLook w:val="04A0" w:firstRow="1" w:lastRow="0" w:firstColumn="1" w:lastColumn="0" w:noHBand="0" w:noVBand="1"/>
      </w:tblPr>
      <w:tblGrid>
        <w:gridCol w:w="8645"/>
      </w:tblGrid>
      <w:tr w:rsidR="00471AC5" w:rsidRPr="0019427E" w14:paraId="0D98AE12" w14:textId="77777777" w:rsidTr="005A5773">
        <w:tc>
          <w:tcPr>
            <w:tcW w:w="8645" w:type="dxa"/>
          </w:tcPr>
          <w:p w14:paraId="55392DA3" w14:textId="3F14B271" w:rsidR="00471AC5" w:rsidRPr="0019427E" w:rsidRDefault="00471AC5" w:rsidP="005A5773">
            <w:pPr>
              <w:pStyle w:val="03exercicioenunciadosmarcadoravaliacao"/>
              <w:rPr>
                <w:rFonts w:asciiTheme="minorHAnsi" w:hAnsiTheme="minorHAnsi"/>
                <w:sz w:val="22"/>
                <w:szCs w:val="22"/>
              </w:rPr>
            </w:pPr>
          </w:p>
        </w:tc>
      </w:tr>
      <w:tr w:rsidR="00471AC5" w:rsidRPr="0019427E" w14:paraId="6EB5E76B" w14:textId="77777777" w:rsidTr="005A5773">
        <w:tc>
          <w:tcPr>
            <w:tcW w:w="8645" w:type="dxa"/>
          </w:tcPr>
          <w:p w14:paraId="355A9293" w14:textId="77777777" w:rsidR="00471AC5" w:rsidRPr="0019427E" w:rsidRDefault="00471AC5" w:rsidP="005A5773">
            <w:pPr>
              <w:autoSpaceDE w:val="0"/>
              <w:autoSpaceDN w:val="0"/>
              <w:adjustRightInd w:val="0"/>
              <w:spacing w:before="200"/>
              <w:ind w:left="425" w:right="-425"/>
              <w:jc w:val="both"/>
              <w:rPr>
                <w:rFonts w:cstheme="minorHAnsi"/>
                <w:color w:val="000000"/>
                <w:lang w:eastAsia="pt-BR"/>
              </w:rPr>
            </w:pPr>
          </w:p>
        </w:tc>
      </w:tr>
      <w:tr w:rsidR="00471AC5" w:rsidRPr="0019427E" w14:paraId="5291EE34" w14:textId="77777777" w:rsidTr="005A5773">
        <w:tc>
          <w:tcPr>
            <w:tcW w:w="8645" w:type="dxa"/>
          </w:tcPr>
          <w:p w14:paraId="537BE1CA" w14:textId="77777777" w:rsidR="00471AC5" w:rsidRPr="0019427E" w:rsidRDefault="00471AC5" w:rsidP="005A5773">
            <w:pPr>
              <w:autoSpaceDE w:val="0"/>
              <w:autoSpaceDN w:val="0"/>
              <w:adjustRightInd w:val="0"/>
              <w:spacing w:before="200"/>
              <w:ind w:left="425" w:right="-425"/>
              <w:jc w:val="both"/>
              <w:rPr>
                <w:rFonts w:cstheme="minorHAnsi"/>
                <w:color w:val="000000"/>
                <w:lang w:eastAsia="pt-BR"/>
              </w:rPr>
            </w:pPr>
          </w:p>
        </w:tc>
      </w:tr>
    </w:tbl>
    <w:p w14:paraId="638DE28D" w14:textId="77777777" w:rsidR="00471AC5" w:rsidRPr="0019427E" w:rsidRDefault="00471AC5" w:rsidP="002F02AC">
      <w:pPr>
        <w:pStyle w:val="03exercicioenunciadosmarcadoravaliacao"/>
        <w:rPr>
          <w:rFonts w:asciiTheme="minorHAnsi" w:hAnsiTheme="minorHAnsi"/>
          <w:sz w:val="22"/>
          <w:szCs w:val="22"/>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2F02AC" w:rsidRPr="0019427E" w14:paraId="0212BB80" w14:textId="77777777" w:rsidTr="0042434C">
        <w:trPr>
          <w:trHeight w:val="284"/>
          <w:jc w:val="center"/>
        </w:trPr>
        <w:tc>
          <w:tcPr>
            <w:tcW w:w="2126" w:type="dxa"/>
            <w:shd w:val="clear" w:color="auto" w:fill="57B7C3"/>
            <w:vAlign w:val="center"/>
          </w:tcPr>
          <w:p w14:paraId="0592BE79" w14:textId="77777777" w:rsidR="002F02AC" w:rsidRPr="0019427E" w:rsidRDefault="002F02AC" w:rsidP="002F02AC">
            <w:pPr>
              <w:pStyle w:val="05tabelagravata"/>
              <w:rPr>
                <w:rFonts w:asciiTheme="minorHAnsi" w:hAnsiTheme="minorHAnsi" w:cstheme="minorHAnsi"/>
                <w:sz w:val="18"/>
                <w:szCs w:val="18"/>
              </w:rPr>
            </w:pPr>
            <w:bookmarkStart w:id="12" w:name="_Hlk499918863"/>
            <w:r w:rsidRPr="0019427E">
              <w:rPr>
                <w:rFonts w:asciiTheme="minorHAnsi" w:hAnsiTheme="minorHAnsi" w:cstheme="minorHAnsi"/>
                <w:sz w:val="18"/>
                <w:szCs w:val="18"/>
              </w:rPr>
              <w:t>Objeto de conhecimento (BNCC)</w:t>
            </w:r>
          </w:p>
        </w:tc>
        <w:tc>
          <w:tcPr>
            <w:tcW w:w="7046" w:type="dxa"/>
            <w:gridSpan w:val="4"/>
            <w:shd w:val="clear" w:color="000000" w:fill="FFFFFF"/>
            <w:vAlign w:val="center"/>
          </w:tcPr>
          <w:p w14:paraId="69A1DFC7" w14:textId="1B9B469C" w:rsidR="002F02AC" w:rsidRPr="0019427E" w:rsidRDefault="00766D9E" w:rsidP="0042434C">
            <w:pPr>
              <w:pStyle w:val="05tabelatexto"/>
              <w:rPr>
                <w:rFonts w:asciiTheme="minorHAnsi" w:hAnsiTheme="minorHAnsi" w:cstheme="minorHAnsi"/>
                <w:szCs w:val="18"/>
              </w:rPr>
            </w:pPr>
            <w:r w:rsidRPr="0019427E">
              <w:rPr>
                <w:rFonts w:asciiTheme="minorHAnsi" w:hAnsiTheme="minorHAnsi" w:cstheme="minorHAnsi"/>
                <w:szCs w:val="18"/>
              </w:rPr>
              <w:t>Concordância nominal</w:t>
            </w:r>
          </w:p>
        </w:tc>
      </w:tr>
      <w:tr w:rsidR="002F02AC" w:rsidRPr="0019427E" w14:paraId="0A92FFBA" w14:textId="77777777" w:rsidTr="0042434C">
        <w:trPr>
          <w:trHeight w:val="284"/>
          <w:jc w:val="center"/>
        </w:trPr>
        <w:tc>
          <w:tcPr>
            <w:tcW w:w="2126" w:type="dxa"/>
            <w:shd w:val="clear" w:color="auto" w:fill="57B7C3"/>
            <w:vAlign w:val="center"/>
            <w:hideMark/>
          </w:tcPr>
          <w:p w14:paraId="23AFC7B0"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Habilidade (BNCC)</w:t>
            </w:r>
          </w:p>
        </w:tc>
        <w:tc>
          <w:tcPr>
            <w:tcW w:w="7046" w:type="dxa"/>
            <w:gridSpan w:val="4"/>
            <w:shd w:val="clear" w:color="000000" w:fill="FFFFFF"/>
            <w:vAlign w:val="center"/>
          </w:tcPr>
          <w:p w14:paraId="298C6888" w14:textId="5E362106" w:rsidR="002F02AC" w:rsidRPr="0019427E" w:rsidRDefault="00766D9E" w:rsidP="0042434C">
            <w:pPr>
              <w:pStyle w:val="05tabelatexto"/>
              <w:rPr>
                <w:rFonts w:asciiTheme="minorHAnsi" w:hAnsiTheme="minorHAnsi" w:cstheme="minorHAnsi"/>
                <w:szCs w:val="18"/>
              </w:rPr>
            </w:pPr>
            <w:r w:rsidRPr="0019427E">
              <w:rPr>
                <w:rFonts w:asciiTheme="minorHAnsi" w:hAnsiTheme="minorHAnsi" w:cstheme="minorHAnsi"/>
                <w:b/>
                <w:szCs w:val="18"/>
              </w:rPr>
              <w:t>(EF04LP33)</w:t>
            </w:r>
            <w:r w:rsidRPr="0019427E">
              <w:rPr>
                <w:rFonts w:asciiTheme="minorHAnsi" w:hAnsiTheme="minorHAnsi" w:cstheme="minorHAnsi"/>
                <w:szCs w:val="18"/>
              </w:rPr>
              <w:t xml:space="preserve"> Identificar em textos e usar na produção textual a concordância entre artigo, substantivo e adjetivo (grupo nominal).</w:t>
            </w:r>
          </w:p>
        </w:tc>
      </w:tr>
      <w:tr w:rsidR="002F02AC" w:rsidRPr="0019427E" w14:paraId="06E3F1BB" w14:textId="77777777" w:rsidTr="00D715C3">
        <w:trPr>
          <w:trHeight w:val="284"/>
          <w:jc w:val="center"/>
        </w:trPr>
        <w:tc>
          <w:tcPr>
            <w:tcW w:w="2126" w:type="dxa"/>
            <w:shd w:val="clear" w:color="auto" w:fill="57B7C3"/>
            <w:vAlign w:val="center"/>
          </w:tcPr>
          <w:p w14:paraId="44693FA3"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Tipo de questão</w:t>
            </w:r>
          </w:p>
        </w:tc>
        <w:tc>
          <w:tcPr>
            <w:tcW w:w="2679" w:type="dxa"/>
            <w:gridSpan w:val="2"/>
            <w:shd w:val="clear" w:color="auto" w:fill="auto"/>
            <w:vAlign w:val="center"/>
            <w:hideMark/>
          </w:tcPr>
          <w:p w14:paraId="14BB2B7B" w14:textId="77777777" w:rsidR="002F02AC" w:rsidRPr="0019427E" w:rsidRDefault="002F02AC" w:rsidP="002F02AC">
            <w:pPr>
              <w:tabs>
                <w:tab w:val="left" w:pos="1160"/>
              </w:tabs>
              <w:spacing w:after="0" w:line="240" w:lineRule="auto"/>
              <w:rPr>
                <w:rFonts w:cstheme="minorHAnsi"/>
                <w:sz w:val="18"/>
                <w:szCs w:val="18"/>
              </w:rPr>
            </w:pPr>
            <w:r w:rsidRPr="0019427E">
              <w:rPr>
                <w:rFonts w:cstheme="minorHAnsi"/>
                <w:sz w:val="18"/>
                <w:szCs w:val="18"/>
              </w:rPr>
              <w:t>Aberta</w:t>
            </w:r>
          </w:p>
        </w:tc>
        <w:tc>
          <w:tcPr>
            <w:tcW w:w="1701" w:type="dxa"/>
            <w:shd w:val="clear" w:color="auto" w:fill="57B7C3"/>
            <w:vAlign w:val="center"/>
          </w:tcPr>
          <w:p w14:paraId="6B7FCA4C" w14:textId="77777777" w:rsidR="002F02AC" w:rsidRPr="0019427E" w:rsidRDefault="002F02AC" w:rsidP="002F02AC">
            <w:pPr>
              <w:pStyle w:val="05tabelagravata"/>
              <w:rPr>
                <w:rFonts w:asciiTheme="minorHAnsi" w:hAnsiTheme="minorHAnsi" w:cstheme="minorHAnsi"/>
                <w:sz w:val="18"/>
                <w:szCs w:val="18"/>
              </w:rPr>
            </w:pPr>
            <w:r w:rsidRPr="0019427E">
              <w:rPr>
                <w:rFonts w:asciiTheme="minorHAnsi" w:hAnsiTheme="minorHAnsi" w:cstheme="minorHAnsi"/>
                <w:sz w:val="18"/>
                <w:szCs w:val="18"/>
              </w:rPr>
              <w:t>Capítulo</w:t>
            </w:r>
          </w:p>
        </w:tc>
        <w:tc>
          <w:tcPr>
            <w:tcW w:w="2666" w:type="dxa"/>
            <w:shd w:val="clear" w:color="auto" w:fill="auto"/>
            <w:vAlign w:val="center"/>
          </w:tcPr>
          <w:p w14:paraId="2080C3CA" w14:textId="56A0F736" w:rsidR="002F02AC" w:rsidRPr="0019427E" w:rsidRDefault="00F20F60" w:rsidP="002F02AC">
            <w:pPr>
              <w:tabs>
                <w:tab w:val="left" w:pos="1160"/>
              </w:tabs>
              <w:spacing w:after="0" w:line="240" w:lineRule="auto"/>
              <w:rPr>
                <w:rFonts w:cstheme="minorHAnsi"/>
                <w:sz w:val="18"/>
                <w:szCs w:val="18"/>
              </w:rPr>
            </w:pPr>
            <w:r w:rsidRPr="0019427E">
              <w:rPr>
                <w:rFonts w:cstheme="minorHAnsi"/>
                <w:sz w:val="18"/>
                <w:szCs w:val="18"/>
              </w:rPr>
              <w:t>7</w:t>
            </w:r>
          </w:p>
        </w:tc>
      </w:tr>
      <w:tr w:rsidR="00F20F60" w:rsidRPr="0019427E" w14:paraId="2671A7F7" w14:textId="77777777" w:rsidTr="00BB5E50">
        <w:trPr>
          <w:trHeight w:val="284"/>
          <w:jc w:val="center"/>
        </w:trPr>
        <w:tc>
          <w:tcPr>
            <w:tcW w:w="2126" w:type="dxa"/>
            <w:vMerge w:val="restart"/>
            <w:shd w:val="clear" w:color="auto" w:fill="57B7C3"/>
            <w:vAlign w:val="center"/>
            <w:hideMark/>
          </w:tcPr>
          <w:p w14:paraId="71BD4223" w14:textId="77777777" w:rsidR="00F20F60" w:rsidRPr="0019427E" w:rsidRDefault="00F20F60" w:rsidP="00F20F60">
            <w:pPr>
              <w:pStyle w:val="05tabelagravata"/>
              <w:rPr>
                <w:rFonts w:asciiTheme="minorHAnsi" w:hAnsiTheme="minorHAnsi" w:cstheme="minorHAnsi"/>
                <w:sz w:val="18"/>
                <w:szCs w:val="18"/>
              </w:rPr>
            </w:pPr>
            <w:r w:rsidRPr="0019427E">
              <w:rPr>
                <w:rFonts w:asciiTheme="minorHAnsi" w:hAnsiTheme="minorHAnsi" w:cstheme="minorHAnsi"/>
                <w:sz w:val="18"/>
                <w:szCs w:val="18"/>
                <w:lang w:eastAsia="pt-BR"/>
              </w:rPr>
              <w:t>Grade de correção</w:t>
            </w:r>
          </w:p>
        </w:tc>
        <w:tc>
          <w:tcPr>
            <w:tcW w:w="694" w:type="dxa"/>
            <w:shd w:val="clear" w:color="000000" w:fill="FFFFFF"/>
            <w:vAlign w:val="center"/>
            <w:hideMark/>
          </w:tcPr>
          <w:p w14:paraId="049F2331" w14:textId="77777777" w:rsidR="00F20F60" w:rsidRPr="0019427E" w:rsidRDefault="00F20F60" w:rsidP="00F20F60">
            <w:pPr>
              <w:pStyle w:val="05tabelatexto"/>
              <w:jc w:val="center"/>
              <w:rPr>
                <w:rFonts w:asciiTheme="minorHAnsi" w:hAnsiTheme="minorHAnsi" w:cstheme="minorHAnsi"/>
                <w:b/>
                <w:szCs w:val="18"/>
              </w:rPr>
            </w:pPr>
            <w:r w:rsidRPr="0019427E">
              <w:rPr>
                <w:rFonts w:asciiTheme="minorHAnsi" w:hAnsiTheme="minorHAnsi" w:cstheme="minorHAnsi"/>
                <w:b/>
                <w:szCs w:val="18"/>
              </w:rPr>
              <w:t>100%</w:t>
            </w:r>
          </w:p>
        </w:tc>
        <w:tc>
          <w:tcPr>
            <w:tcW w:w="6352" w:type="dxa"/>
            <w:gridSpan w:val="3"/>
            <w:shd w:val="clear" w:color="000000" w:fill="FFFFFF"/>
            <w:vAlign w:val="center"/>
          </w:tcPr>
          <w:p w14:paraId="6815C69F" w14:textId="6E055B3D" w:rsidR="00F20F60" w:rsidRPr="0019427E" w:rsidRDefault="00766D9E" w:rsidP="00F20F60">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citou </w:t>
            </w:r>
            <w:r w:rsidRPr="0019427E">
              <w:rPr>
                <w:rFonts w:asciiTheme="minorHAnsi" w:eastAsia="Times New Roman" w:hAnsiTheme="minorHAnsi" w:cstheme="minorHAnsi"/>
                <w:b/>
                <w:color w:val="000000"/>
                <w:szCs w:val="18"/>
                <w:lang w:eastAsia="pt-BR"/>
              </w:rPr>
              <w:t>história</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pessoas</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razão </w:t>
            </w:r>
            <w:r w:rsidRPr="0019427E">
              <w:rPr>
                <w:rFonts w:asciiTheme="minorHAnsi" w:eastAsia="Times New Roman" w:hAnsiTheme="minorHAnsi" w:cstheme="minorHAnsi"/>
                <w:color w:val="000000"/>
                <w:szCs w:val="18"/>
                <w:lang w:eastAsia="pt-BR"/>
              </w:rPr>
              <w:t>e</w:t>
            </w:r>
            <w:r w:rsidRPr="0019427E">
              <w:rPr>
                <w:rFonts w:asciiTheme="minorHAnsi" w:eastAsia="Times New Roman" w:hAnsiTheme="minorHAnsi" w:cstheme="minorHAnsi"/>
                <w:b/>
                <w:color w:val="000000"/>
                <w:szCs w:val="18"/>
                <w:lang w:eastAsia="pt-BR"/>
              </w:rPr>
              <w:t xml:space="preserve"> escola</w:t>
            </w:r>
            <w:r w:rsidRPr="0019427E">
              <w:rPr>
                <w:rFonts w:asciiTheme="minorHAnsi" w:eastAsia="Times New Roman" w:hAnsiTheme="minorHAnsi" w:cstheme="minorHAnsi"/>
                <w:color w:val="000000"/>
                <w:szCs w:val="18"/>
                <w:lang w:eastAsia="pt-BR"/>
              </w:rPr>
              <w:t xml:space="preserve"> como palavras no feminino e </w:t>
            </w:r>
            <w:r w:rsidRPr="0019427E">
              <w:rPr>
                <w:rFonts w:asciiTheme="minorHAnsi" w:eastAsia="Times New Roman" w:hAnsiTheme="minorHAnsi" w:cstheme="minorHAnsi"/>
                <w:b/>
                <w:color w:val="000000"/>
                <w:szCs w:val="18"/>
                <w:lang w:eastAsia="pt-BR"/>
              </w:rPr>
              <w:t>hábitos</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costumes</w:t>
            </w:r>
            <w:r w:rsidRPr="0019427E">
              <w:rPr>
                <w:rFonts w:asciiTheme="minorHAnsi" w:eastAsia="Times New Roman" w:hAnsiTheme="minorHAnsi" w:cstheme="minorHAnsi"/>
                <w:color w:val="000000"/>
                <w:szCs w:val="18"/>
                <w:lang w:eastAsia="pt-BR"/>
              </w:rPr>
              <w:t xml:space="preserve"> e</w:t>
            </w:r>
            <w:r w:rsidRPr="0019427E">
              <w:rPr>
                <w:rFonts w:asciiTheme="minorHAnsi" w:eastAsia="Times New Roman" w:hAnsiTheme="minorHAnsi" w:cstheme="minorHAnsi"/>
                <w:b/>
                <w:color w:val="000000"/>
                <w:szCs w:val="18"/>
                <w:lang w:eastAsia="pt-BR"/>
              </w:rPr>
              <w:t xml:space="preserve"> escravos </w:t>
            </w:r>
            <w:r w:rsidRPr="0019427E">
              <w:rPr>
                <w:rFonts w:asciiTheme="minorHAnsi" w:eastAsia="Times New Roman" w:hAnsiTheme="minorHAnsi" w:cstheme="minorHAnsi"/>
                <w:color w:val="000000"/>
                <w:szCs w:val="18"/>
                <w:lang w:eastAsia="pt-BR"/>
              </w:rPr>
              <w:t xml:space="preserve">como palavras no masculino. Além disso, respondeu que os artigos que as acompanham – </w:t>
            </w:r>
            <w:r w:rsidRPr="0019427E">
              <w:rPr>
                <w:rFonts w:asciiTheme="minorHAnsi" w:eastAsia="Times New Roman" w:hAnsiTheme="minorHAnsi" w:cstheme="minorHAnsi"/>
                <w:b/>
                <w:color w:val="000000"/>
                <w:szCs w:val="18"/>
                <w:lang w:eastAsia="pt-BR"/>
              </w:rPr>
              <w:t>a</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as</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a</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a</w:t>
            </w:r>
            <w:r w:rsidRPr="0019427E">
              <w:rPr>
                <w:rFonts w:asciiTheme="minorHAnsi" w:eastAsia="Times New Roman" w:hAnsiTheme="minorHAnsi" w:cstheme="minorHAnsi"/>
                <w:color w:val="000000"/>
                <w:szCs w:val="18"/>
                <w:lang w:eastAsia="pt-BR"/>
              </w:rPr>
              <w:t xml:space="preserve">; </w:t>
            </w:r>
            <w:r w:rsidRPr="0019427E">
              <w:rPr>
                <w:rFonts w:asciiTheme="minorHAnsi" w:eastAsia="Times New Roman" w:hAnsiTheme="minorHAnsi" w:cstheme="minorHAnsi"/>
                <w:b/>
                <w:color w:val="000000"/>
                <w:szCs w:val="18"/>
                <w:lang w:eastAsia="pt-BR"/>
              </w:rPr>
              <w:t>os</w:t>
            </w:r>
            <w:r w:rsidRPr="0019427E">
              <w:rPr>
                <w:rFonts w:asciiTheme="minorHAnsi" w:eastAsia="Times New Roman" w:hAnsiTheme="minorHAnsi" w:cstheme="minorHAnsi"/>
                <w:color w:val="000000"/>
                <w:szCs w:val="18"/>
                <w:lang w:eastAsia="pt-BR"/>
              </w:rPr>
              <w:t xml:space="preserve">, </w:t>
            </w:r>
            <w:r w:rsidRPr="0019427E">
              <w:rPr>
                <w:rFonts w:asciiTheme="minorHAnsi" w:eastAsia="Times New Roman" w:hAnsiTheme="minorHAnsi" w:cstheme="minorHAnsi"/>
                <w:b/>
                <w:color w:val="000000"/>
                <w:szCs w:val="18"/>
                <w:lang w:eastAsia="pt-BR"/>
              </w:rPr>
              <w:t>os</w:t>
            </w:r>
            <w:r w:rsidRPr="0019427E">
              <w:rPr>
                <w:rFonts w:asciiTheme="minorHAnsi" w:eastAsia="Times New Roman" w:hAnsiTheme="minorHAnsi" w:cstheme="minorHAnsi"/>
                <w:color w:val="000000"/>
                <w:szCs w:val="18"/>
                <w:lang w:eastAsia="pt-BR"/>
              </w:rPr>
              <w:t>,</w:t>
            </w:r>
            <w:r w:rsidRPr="0019427E">
              <w:rPr>
                <w:rFonts w:asciiTheme="minorHAnsi" w:eastAsia="Times New Roman" w:hAnsiTheme="minorHAnsi" w:cstheme="minorHAnsi"/>
                <w:b/>
                <w:color w:val="000000"/>
                <w:szCs w:val="18"/>
                <w:lang w:eastAsia="pt-BR"/>
              </w:rPr>
              <w:t xml:space="preserve"> os</w:t>
            </w:r>
            <w:r w:rsidRPr="0019427E">
              <w:rPr>
                <w:rFonts w:asciiTheme="minorHAnsi" w:eastAsia="Times New Roman" w:hAnsiTheme="minorHAnsi" w:cstheme="minorHAnsi"/>
                <w:color w:val="000000"/>
                <w:szCs w:val="18"/>
                <w:lang w:eastAsia="pt-BR"/>
              </w:rPr>
              <w:t xml:space="preserve"> – apresentam o mesmo gênero delas. </w:t>
            </w:r>
            <w:r w:rsidR="00DB674E" w:rsidRPr="0019427E">
              <w:rPr>
                <w:rFonts w:asciiTheme="minorHAnsi" w:eastAsia="Times New Roman" w:hAnsiTheme="minorHAnsi" w:cstheme="minorHAnsi"/>
                <w:color w:val="000000"/>
                <w:szCs w:val="18"/>
                <w:lang w:eastAsia="pt-BR"/>
              </w:rPr>
              <w:t xml:space="preserve"> </w:t>
            </w:r>
          </w:p>
        </w:tc>
      </w:tr>
      <w:tr w:rsidR="00471AC5" w:rsidRPr="0019427E" w14:paraId="2E9FDD0D" w14:textId="77777777" w:rsidTr="00BB5E50">
        <w:trPr>
          <w:trHeight w:val="284"/>
          <w:jc w:val="center"/>
        </w:trPr>
        <w:tc>
          <w:tcPr>
            <w:tcW w:w="2126" w:type="dxa"/>
            <w:vMerge/>
            <w:shd w:val="clear" w:color="auto" w:fill="57B7C3"/>
            <w:vAlign w:val="center"/>
            <w:hideMark/>
          </w:tcPr>
          <w:p w14:paraId="71457F47" w14:textId="77777777" w:rsidR="00471AC5" w:rsidRPr="0019427E" w:rsidRDefault="00471AC5" w:rsidP="00471AC5">
            <w:pPr>
              <w:pStyle w:val="05tabelagravata"/>
              <w:rPr>
                <w:rFonts w:asciiTheme="minorHAnsi" w:hAnsiTheme="minorHAnsi" w:cstheme="minorHAnsi"/>
                <w:sz w:val="18"/>
                <w:szCs w:val="18"/>
              </w:rPr>
            </w:pPr>
          </w:p>
        </w:tc>
        <w:tc>
          <w:tcPr>
            <w:tcW w:w="694" w:type="dxa"/>
            <w:shd w:val="clear" w:color="000000" w:fill="FFFFFF"/>
            <w:vAlign w:val="center"/>
            <w:hideMark/>
          </w:tcPr>
          <w:p w14:paraId="1230AAC0" w14:textId="24645FB0" w:rsidR="00471AC5" w:rsidRPr="0019427E" w:rsidRDefault="00471AC5" w:rsidP="00471AC5">
            <w:pPr>
              <w:pStyle w:val="05tabelatexto"/>
              <w:jc w:val="center"/>
              <w:rPr>
                <w:rFonts w:asciiTheme="minorHAnsi" w:hAnsiTheme="minorHAnsi" w:cstheme="minorHAnsi"/>
                <w:b/>
                <w:szCs w:val="18"/>
              </w:rPr>
            </w:pPr>
            <w:r w:rsidRPr="0019427E">
              <w:rPr>
                <w:rFonts w:asciiTheme="minorHAnsi" w:hAnsiTheme="minorHAnsi" w:cstheme="minorHAnsi"/>
                <w:b/>
                <w:szCs w:val="18"/>
              </w:rPr>
              <w:t>80%</w:t>
            </w:r>
          </w:p>
        </w:tc>
        <w:tc>
          <w:tcPr>
            <w:tcW w:w="6352" w:type="dxa"/>
            <w:gridSpan w:val="3"/>
            <w:shd w:val="clear" w:color="000000" w:fill="FFFFFF"/>
            <w:vAlign w:val="center"/>
          </w:tcPr>
          <w:p w14:paraId="70134736" w14:textId="39F7598B" w:rsidR="00471AC5" w:rsidRPr="0019427E" w:rsidRDefault="00766D9E" w:rsidP="00471AC5">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citou corretamente as palavras no feminino e no masculino, assim como os artigos que as acompanham, mas se esqueceu de citar uma palavra ou um artigo.</w:t>
            </w:r>
          </w:p>
        </w:tc>
      </w:tr>
      <w:tr w:rsidR="00471AC5" w:rsidRPr="0019427E" w14:paraId="0096D324" w14:textId="77777777" w:rsidTr="00BB5E50">
        <w:trPr>
          <w:trHeight w:val="284"/>
          <w:jc w:val="center"/>
        </w:trPr>
        <w:tc>
          <w:tcPr>
            <w:tcW w:w="2126" w:type="dxa"/>
            <w:vMerge/>
            <w:shd w:val="clear" w:color="auto" w:fill="57B7C3"/>
            <w:vAlign w:val="center"/>
            <w:hideMark/>
          </w:tcPr>
          <w:p w14:paraId="45F00E12" w14:textId="77777777" w:rsidR="00471AC5" w:rsidRPr="0019427E" w:rsidRDefault="00471AC5" w:rsidP="00471AC5">
            <w:pPr>
              <w:pStyle w:val="05tabelagravata"/>
              <w:rPr>
                <w:rFonts w:asciiTheme="minorHAnsi" w:hAnsiTheme="minorHAnsi" w:cstheme="minorHAnsi"/>
                <w:sz w:val="18"/>
                <w:szCs w:val="18"/>
              </w:rPr>
            </w:pPr>
          </w:p>
        </w:tc>
        <w:tc>
          <w:tcPr>
            <w:tcW w:w="694" w:type="dxa"/>
            <w:shd w:val="clear" w:color="000000" w:fill="FFFFFF"/>
            <w:vAlign w:val="center"/>
            <w:hideMark/>
          </w:tcPr>
          <w:p w14:paraId="255893EB" w14:textId="77777777" w:rsidR="00471AC5" w:rsidRPr="0019427E" w:rsidRDefault="00471AC5" w:rsidP="00471AC5">
            <w:pPr>
              <w:pStyle w:val="05tabelatexto"/>
              <w:jc w:val="center"/>
              <w:rPr>
                <w:rFonts w:asciiTheme="minorHAnsi" w:hAnsiTheme="minorHAnsi" w:cstheme="minorHAnsi"/>
                <w:b/>
                <w:szCs w:val="18"/>
              </w:rPr>
            </w:pPr>
            <w:r w:rsidRPr="0019427E">
              <w:rPr>
                <w:rFonts w:asciiTheme="minorHAnsi" w:hAnsiTheme="minorHAnsi" w:cstheme="minorHAnsi"/>
                <w:b/>
                <w:szCs w:val="18"/>
              </w:rPr>
              <w:t>50%</w:t>
            </w:r>
          </w:p>
        </w:tc>
        <w:tc>
          <w:tcPr>
            <w:tcW w:w="6352" w:type="dxa"/>
            <w:gridSpan w:val="3"/>
            <w:shd w:val="clear" w:color="000000" w:fill="FFFFFF"/>
            <w:vAlign w:val="center"/>
          </w:tcPr>
          <w:p w14:paraId="522F6DDF" w14:textId="5CF29E61" w:rsidR="00471AC5" w:rsidRPr="0019427E" w:rsidRDefault="00766D9E" w:rsidP="00471AC5">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 xml:space="preserve">o aluno citou corretamente as palavras no masculino e no feminino, mas não </w:t>
            </w:r>
            <w:r w:rsidR="002F4BA4" w:rsidRPr="0019427E">
              <w:rPr>
                <w:rFonts w:asciiTheme="minorHAnsi" w:eastAsia="Times New Roman" w:hAnsiTheme="minorHAnsi" w:cstheme="minorHAnsi"/>
                <w:color w:val="000000"/>
                <w:szCs w:val="18"/>
                <w:lang w:eastAsia="pt-BR"/>
              </w:rPr>
              <w:t>citou o fato de os artigos apresentarem o mesmo gênero das palavras que acompanham, por exemplo.</w:t>
            </w:r>
          </w:p>
        </w:tc>
      </w:tr>
      <w:tr w:rsidR="00471AC5" w:rsidRPr="0019427E" w14:paraId="34E31218" w14:textId="77777777" w:rsidTr="00BB5E50">
        <w:trPr>
          <w:trHeight w:val="284"/>
          <w:jc w:val="center"/>
        </w:trPr>
        <w:tc>
          <w:tcPr>
            <w:tcW w:w="2126" w:type="dxa"/>
            <w:vMerge/>
            <w:shd w:val="clear" w:color="auto" w:fill="57B7C3"/>
            <w:vAlign w:val="center"/>
            <w:hideMark/>
          </w:tcPr>
          <w:p w14:paraId="352EB85D" w14:textId="77777777" w:rsidR="00471AC5" w:rsidRPr="0019427E" w:rsidRDefault="00471AC5" w:rsidP="00471AC5">
            <w:pPr>
              <w:pStyle w:val="05tabelagravata"/>
              <w:rPr>
                <w:rFonts w:asciiTheme="minorHAnsi" w:hAnsiTheme="minorHAnsi" w:cstheme="minorHAnsi"/>
                <w:sz w:val="18"/>
                <w:szCs w:val="18"/>
              </w:rPr>
            </w:pPr>
          </w:p>
        </w:tc>
        <w:tc>
          <w:tcPr>
            <w:tcW w:w="694" w:type="dxa"/>
            <w:shd w:val="clear" w:color="000000" w:fill="FFFFFF"/>
            <w:vAlign w:val="center"/>
            <w:hideMark/>
          </w:tcPr>
          <w:p w14:paraId="5C6388AC" w14:textId="77777777" w:rsidR="00471AC5" w:rsidRPr="0019427E" w:rsidRDefault="00471AC5" w:rsidP="00471AC5">
            <w:pPr>
              <w:pStyle w:val="05tabelatexto"/>
              <w:jc w:val="center"/>
              <w:rPr>
                <w:rFonts w:asciiTheme="minorHAnsi" w:hAnsiTheme="minorHAnsi" w:cstheme="minorHAnsi"/>
                <w:b/>
                <w:szCs w:val="18"/>
              </w:rPr>
            </w:pPr>
            <w:r w:rsidRPr="0019427E">
              <w:rPr>
                <w:rFonts w:asciiTheme="minorHAnsi" w:hAnsiTheme="minorHAnsi" w:cstheme="minorHAnsi"/>
                <w:b/>
                <w:szCs w:val="18"/>
              </w:rPr>
              <w:t>0%</w:t>
            </w:r>
          </w:p>
        </w:tc>
        <w:tc>
          <w:tcPr>
            <w:tcW w:w="6352" w:type="dxa"/>
            <w:gridSpan w:val="3"/>
            <w:shd w:val="clear" w:color="000000" w:fill="FFFFFF"/>
            <w:vAlign w:val="center"/>
          </w:tcPr>
          <w:p w14:paraId="717F1F5C" w14:textId="0456E639" w:rsidR="00471AC5" w:rsidRPr="0019427E" w:rsidRDefault="002F4BA4" w:rsidP="00471AC5">
            <w:pPr>
              <w:pStyle w:val="05tabelatexto"/>
              <w:rPr>
                <w:rFonts w:asciiTheme="minorHAnsi" w:hAnsiTheme="minorHAnsi" w:cstheme="minorHAnsi"/>
                <w:szCs w:val="18"/>
              </w:rPr>
            </w:pPr>
            <w:r w:rsidRPr="0019427E">
              <w:rPr>
                <w:rFonts w:asciiTheme="minorHAnsi" w:eastAsia="Times New Roman" w:hAnsiTheme="minorHAnsi" w:cstheme="minorHAnsi"/>
                <w:color w:val="000000"/>
                <w:szCs w:val="18"/>
                <w:lang w:eastAsia="pt-BR"/>
              </w:rPr>
              <w:t>O aluno não compreendeu a questão ou não atentou para o fato de que há palavras no feminino e no masculino.</w:t>
            </w:r>
          </w:p>
        </w:tc>
      </w:tr>
      <w:tr w:rsidR="00F20F60" w:rsidRPr="0019427E" w14:paraId="191C5988" w14:textId="77777777" w:rsidTr="00F20F60">
        <w:tblPrEx>
          <w:tblLook w:val="0000" w:firstRow="0" w:lastRow="0" w:firstColumn="0" w:lastColumn="0" w:noHBand="0" w:noVBand="0"/>
        </w:tblPrEx>
        <w:trPr>
          <w:trHeight w:val="284"/>
          <w:jc w:val="center"/>
        </w:trPr>
        <w:tc>
          <w:tcPr>
            <w:tcW w:w="2126" w:type="dxa"/>
            <w:shd w:val="clear" w:color="auto" w:fill="57B7C3"/>
            <w:vAlign w:val="center"/>
          </w:tcPr>
          <w:p w14:paraId="0639FE5C" w14:textId="4B01A563" w:rsidR="00F20F60" w:rsidRPr="0019427E" w:rsidRDefault="00F20F60" w:rsidP="00F20F60">
            <w:pPr>
              <w:pStyle w:val="05tabelagravata"/>
              <w:rPr>
                <w:rFonts w:asciiTheme="minorHAnsi" w:hAnsiTheme="minorHAnsi" w:cstheme="minorHAnsi"/>
                <w:sz w:val="18"/>
                <w:szCs w:val="18"/>
              </w:rPr>
            </w:pPr>
            <w:r w:rsidRPr="0019427E">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79DFC884" w14:textId="3DB054D8" w:rsidR="00F20F60" w:rsidRPr="0019427E" w:rsidRDefault="002F4BA4" w:rsidP="00F20F60">
            <w:pPr>
              <w:pStyle w:val="05tabelatexto"/>
              <w:rPr>
                <w:rFonts w:asciiTheme="minorHAnsi" w:hAnsiTheme="minorHAnsi" w:cstheme="minorHAnsi"/>
                <w:szCs w:val="18"/>
              </w:rPr>
            </w:pPr>
            <w:r w:rsidRPr="0019427E">
              <w:rPr>
                <w:rFonts w:asciiTheme="minorHAnsi" w:hAnsiTheme="minorHAnsi" w:cstheme="minorHAnsi"/>
                <w:szCs w:val="18"/>
              </w:rPr>
              <w:t xml:space="preserve">O professor pode apresentar atividades que trabalhem a concordância nominal, demonstrando que o artigo que acompanha o substantivo concorda com ele em gênero e número.  </w:t>
            </w:r>
          </w:p>
        </w:tc>
      </w:tr>
      <w:bookmarkEnd w:id="12"/>
    </w:tbl>
    <w:p w14:paraId="7926C18F" w14:textId="77777777" w:rsidR="002F4BA4" w:rsidRPr="0019427E" w:rsidRDefault="002F4BA4" w:rsidP="002F4BA4">
      <w:pPr>
        <w:pStyle w:val="03exercicioenunciadoavaliacao"/>
        <w:numPr>
          <w:ilvl w:val="0"/>
          <w:numId w:val="0"/>
        </w:numPr>
        <w:ind w:left="425"/>
        <w:rPr>
          <w:rFonts w:asciiTheme="minorHAnsi" w:hAnsiTheme="minorHAnsi"/>
          <w:sz w:val="22"/>
          <w:szCs w:val="22"/>
          <w:lang w:eastAsia="pt-BR"/>
        </w:rPr>
      </w:pPr>
    </w:p>
    <w:p w14:paraId="4D82AC89" w14:textId="77777777" w:rsidR="002F4BA4" w:rsidRPr="0019427E" w:rsidRDefault="002F4BA4">
      <w:pPr>
        <w:rPr>
          <w:rFonts w:cstheme="minorHAnsi"/>
          <w:color w:val="000000"/>
          <w:lang w:eastAsia="pt-BR"/>
        </w:rPr>
      </w:pPr>
      <w:r w:rsidRPr="0019427E">
        <w:rPr>
          <w:rFonts w:cstheme="minorHAnsi"/>
          <w:lang w:eastAsia="pt-BR"/>
        </w:rPr>
        <w:br w:type="page"/>
      </w:r>
    </w:p>
    <w:p w14:paraId="377A5682" w14:textId="5EDC890D" w:rsidR="00E460BD" w:rsidRPr="00085506" w:rsidRDefault="00857741" w:rsidP="0042434C">
      <w:pPr>
        <w:pStyle w:val="03exercicioenunciado"/>
        <w:rPr>
          <w:lang w:eastAsia="pt-BR"/>
        </w:rPr>
      </w:pPr>
      <w:r w:rsidRPr="00085506">
        <w:rPr>
          <w:lang w:eastAsia="pt-BR"/>
        </w:rPr>
        <w:lastRenderedPageBreak/>
        <w:t xml:space="preserve">Leia o texto </w:t>
      </w:r>
      <w:r w:rsidR="00E505B9" w:rsidRPr="00085506">
        <w:rPr>
          <w:lang w:eastAsia="pt-BR"/>
        </w:rPr>
        <w:t>a seguir</w:t>
      </w:r>
      <w:r w:rsidR="00D12A7F" w:rsidRPr="00085506">
        <w:rPr>
          <w:lang w:eastAsia="pt-BR"/>
        </w:rPr>
        <w:t xml:space="preserve"> e responda </w:t>
      </w:r>
      <w:r w:rsidR="00F11A13" w:rsidRPr="00085506">
        <w:rPr>
          <w:lang w:eastAsia="pt-BR"/>
        </w:rPr>
        <w:t>à</w:t>
      </w:r>
      <w:r w:rsidR="00D12A7F" w:rsidRPr="00085506">
        <w:rPr>
          <w:lang w:eastAsia="pt-BR"/>
        </w:rPr>
        <w:t xml:space="preserve"> questão.</w:t>
      </w:r>
    </w:p>
    <w:p w14:paraId="6257F7D0" w14:textId="30B8FE39" w:rsidR="00F20F60" w:rsidRPr="0019427E" w:rsidRDefault="00F20F60" w:rsidP="00F20F60">
      <w:pPr>
        <w:pStyle w:val="02textocitado"/>
        <w:rPr>
          <w:rFonts w:asciiTheme="minorHAnsi" w:hAnsiTheme="minorHAnsi" w:cstheme="minorHAnsi"/>
          <w:b/>
          <w:szCs w:val="22"/>
          <w:lang w:eastAsia="pt-BR"/>
        </w:rPr>
      </w:pPr>
      <w:r w:rsidRPr="0019427E">
        <w:rPr>
          <w:rFonts w:asciiTheme="minorHAnsi" w:hAnsiTheme="minorHAnsi" w:cstheme="minorHAnsi"/>
          <w:b/>
          <w:szCs w:val="22"/>
          <w:lang w:eastAsia="pt-BR"/>
        </w:rPr>
        <w:t xml:space="preserve">Clínicas e </w:t>
      </w:r>
      <w:r w:rsidRPr="008A58F1">
        <w:rPr>
          <w:rFonts w:asciiTheme="minorHAnsi" w:hAnsiTheme="minorHAnsi" w:cstheme="minorHAnsi"/>
          <w:b/>
          <w:i/>
          <w:szCs w:val="22"/>
          <w:lang w:eastAsia="pt-BR"/>
        </w:rPr>
        <w:t xml:space="preserve">pet </w:t>
      </w:r>
      <w:r w:rsidRPr="0019427E">
        <w:rPr>
          <w:rFonts w:asciiTheme="minorHAnsi" w:hAnsiTheme="minorHAnsi" w:cstheme="minorHAnsi"/>
          <w:b/>
          <w:i/>
          <w:szCs w:val="22"/>
          <w:lang w:eastAsia="pt-BR"/>
        </w:rPr>
        <w:t>shops</w:t>
      </w:r>
      <w:r w:rsidRPr="0019427E">
        <w:rPr>
          <w:rFonts w:asciiTheme="minorHAnsi" w:hAnsiTheme="minorHAnsi" w:cstheme="minorHAnsi"/>
          <w:b/>
          <w:szCs w:val="22"/>
          <w:lang w:eastAsia="pt-BR"/>
        </w:rPr>
        <w:t xml:space="preserve"> fazem prevenção ao câncer de mama em cães e gatos</w:t>
      </w:r>
    </w:p>
    <w:p w14:paraId="76662884" w14:textId="77777777" w:rsidR="00F20F60" w:rsidRPr="0019427E" w:rsidRDefault="00F20F60" w:rsidP="00F20F60">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Na campanha chamada Outubro Rosa Pet, clínicas de todo o Brasil oferecem exames preventivos gratuitos para cães e gatos.</w:t>
      </w:r>
    </w:p>
    <w:p w14:paraId="482D3FF9" w14:textId="5F8B87B7" w:rsidR="00F20F60" w:rsidRPr="0019427E" w:rsidRDefault="00455B29" w:rsidP="00455B29">
      <w:pPr>
        <w:pStyle w:val="02textocitadofonte"/>
        <w:rPr>
          <w:sz w:val="22"/>
        </w:rPr>
      </w:pPr>
      <w:r w:rsidRPr="0019427E">
        <w:rPr>
          <w:sz w:val="22"/>
        </w:rPr>
        <w:t xml:space="preserve">Alex Barbosa. </w:t>
      </w:r>
      <w:r w:rsidR="00F20F60" w:rsidRPr="0019427E">
        <w:rPr>
          <w:sz w:val="22"/>
        </w:rPr>
        <w:t xml:space="preserve">Disponível em: </w:t>
      </w:r>
      <w:r w:rsidRPr="0019427E">
        <w:rPr>
          <w:sz w:val="22"/>
        </w:rPr>
        <w:t>&lt;</w:t>
      </w:r>
      <w:r w:rsidR="00F20F60" w:rsidRPr="0019427E">
        <w:rPr>
          <w:sz w:val="22"/>
        </w:rPr>
        <w:t>http://g1.globo.com/jornal-hoje/noticia/2017/10/clinicas-e-pet-shops-fazem-prevencao-ao-cancer-de-mama-em-caes-e-gatos.html</w:t>
      </w:r>
      <w:r w:rsidRPr="0019427E">
        <w:rPr>
          <w:sz w:val="22"/>
        </w:rPr>
        <w:t>&gt;</w:t>
      </w:r>
      <w:r w:rsidR="00F20F60" w:rsidRPr="0019427E">
        <w:rPr>
          <w:sz w:val="22"/>
        </w:rPr>
        <w:t xml:space="preserve">. Acesso em: 17 dez. </w:t>
      </w:r>
      <w:r w:rsidR="00630CA2" w:rsidRPr="0019427E">
        <w:rPr>
          <w:sz w:val="22"/>
        </w:rPr>
        <w:t>2017. (</w:t>
      </w:r>
      <w:r w:rsidR="00DB674E" w:rsidRPr="0019427E">
        <w:rPr>
          <w:sz w:val="22"/>
        </w:rPr>
        <w:t>F</w:t>
      </w:r>
      <w:r w:rsidRPr="0019427E">
        <w:rPr>
          <w:sz w:val="22"/>
        </w:rPr>
        <w:t>ragmento</w:t>
      </w:r>
      <w:r w:rsidR="00DB674E" w:rsidRPr="0019427E">
        <w:rPr>
          <w:sz w:val="22"/>
        </w:rPr>
        <w:t>.</w:t>
      </w:r>
      <w:r w:rsidRPr="0019427E">
        <w:rPr>
          <w:sz w:val="22"/>
        </w:rPr>
        <w:t>)</w:t>
      </w:r>
      <w:r w:rsidR="00F20F60" w:rsidRPr="0019427E">
        <w:rPr>
          <w:sz w:val="22"/>
        </w:rPr>
        <w:t xml:space="preserve"> </w:t>
      </w:r>
    </w:p>
    <w:p w14:paraId="00078BC6" w14:textId="672A8C18" w:rsidR="00F20F60" w:rsidRPr="0042434C" w:rsidRDefault="00E91B5C" w:rsidP="0042434C">
      <w:pPr>
        <w:pStyle w:val="03exercicioenunciadosmarcador"/>
      </w:pPr>
      <w:r w:rsidRPr="0042434C">
        <w:t xml:space="preserve">O texto que você leu é uma notícia. </w:t>
      </w:r>
      <w:r w:rsidR="00471AC5" w:rsidRPr="0042434C">
        <w:t xml:space="preserve">A qual tipo de </w:t>
      </w:r>
      <w:r w:rsidR="00455B29" w:rsidRPr="0042434C">
        <w:t>leitor as</w:t>
      </w:r>
      <w:r w:rsidR="00F20F60" w:rsidRPr="0042434C">
        <w:t xml:space="preserve"> informações presentes </w:t>
      </w:r>
      <w:r w:rsidRPr="0042434C">
        <w:t>nessa notícia</w:t>
      </w:r>
      <w:r w:rsidR="00F20F60" w:rsidRPr="0042434C">
        <w:t xml:space="preserve"> interessam?</w:t>
      </w:r>
      <w:r w:rsidR="00E505B9" w:rsidRPr="0042434C">
        <w:t xml:space="preserve"> Por quê?</w:t>
      </w:r>
    </w:p>
    <w:tbl>
      <w:tblPr>
        <w:tblStyle w:val="03exerciciolinha1"/>
        <w:tblW w:w="0" w:type="auto"/>
        <w:tblLook w:val="04A0" w:firstRow="1" w:lastRow="0" w:firstColumn="1" w:lastColumn="0" w:noHBand="0" w:noVBand="1"/>
      </w:tblPr>
      <w:tblGrid>
        <w:gridCol w:w="8645"/>
      </w:tblGrid>
      <w:tr w:rsidR="005F5BF6" w:rsidRPr="0019427E" w14:paraId="1626DA56" w14:textId="77777777" w:rsidTr="005A5773">
        <w:tc>
          <w:tcPr>
            <w:tcW w:w="8645" w:type="dxa"/>
          </w:tcPr>
          <w:p w14:paraId="2B3B1F27" w14:textId="77777777" w:rsidR="005F5BF6" w:rsidRPr="0019427E" w:rsidRDefault="005F5BF6" w:rsidP="005A5773">
            <w:pPr>
              <w:pStyle w:val="03exercicioenunciadosmarcadoravaliacao"/>
              <w:rPr>
                <w:rFonts w:asciiTheme="minorHAnsi" w:hAnsiTheme="minorHAnsi"/>
                <w:sz w:val="22"/>
                <w:szCs w:val="22"/>
              </w:rPr>
            </w:pPr>
          </w:p>
        </w:tc>
      </w:tr>
      <w:tr w:rsidR="005F5BF6" w:rsidRPr="0019427E" w14:paraId="79E0245D" w14:textId="77777777" w:rsidTr="005A5773">
        <w:tc>
          <w:tcPr>
            <w:tcW w:w="8645" w:type="dxa"/>
          </w:tcPr>
          <w:p w14:paraId="6B92CD70" w14:textId="77777777" w:rsidR="005F5BF6" w:rsidRPr="0019427E" w:rsidRDefault="005F5BF6" w:rsidP="005A5773">
            <w:pPr>
              <w:autoSpaceDE w:val="0"/>
              <w:autoSpaceDN w:val="0"/>
              <w:adjustRightInd w:val="0"/>
              <w:spacing w:before="200"/>
              <w:ind w:left="425" w:right="-425"/>
              <w:jc w:val="both"/>
              <w:rPr>
                <w:rFonts w:cstheme="minorHAnsi"/>
                <w:color w:val="000000"/>
                <w:lang w:eastAsia="pt-BR"/>
              </w:rPr>
            </w:pPr>
          </w:p>
        </w:tc>
      </w:tr>
      <w:tr w:rsidR="005F5BF6" w:rsidRPr="0019427E" w14:paraId="7C4D83E9" w14:textId="77777777" w:rsidTr="005A5773">
        <w:tc>
          <w:tcPr>
            <w:tcW w:w="8645" w:type="dxa"/>
          </w:tcPr>
          <w:p w14:paraId="26E00C88" w14:textId="77777777" w:rsidR="005F5BF6" w:rsidRPr="0019427E" w:rsidRDefault="005F5BF6" w:rsidP="005A5773">
            <w:pPr>
              <w:autoSpaceDE w:val="0"/>
              <w:autoSpaceDN w:val="0"/>
              <w:adjustRightInd w:val="0"/>
              <w:spacing w:before="200"/>
              <w:ind w:left="425" w:right="-425"/>
              <w:jc w:val="both"/>
              <w:rPr>
                <w:rFonts w:cstheme="minorHAnsi"/>
                <w:color w:val="000000"/>
                <w:lang w:eastAsia="pt-BR"/>
              </w:rPr>
            </w:pPr>
          </w:p>
        </w:tc>
      </w:tr>
    </w:tbl>
    <w:p w14:paraId="0A3151CF" w14:textId="1B9D74D6" w:rsidR="00D91440" w:rsidRPr="0019427E" w:rsidRDefault="00D91440">
      <w:pPr>
        <w:rPr>
          <w:rFonts w:cstheme="minorHAnsi"/>
          <w:color w:val="000000"/>
          <w:lang w:eastAsia="pt-BR"/>
        </w:rPr>
      </w:pPr>
    </w:p>
    <w:tbl>
      <w:tblPr>
        <w:tblW w:w="9172"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2126"/>
        <w:gridCol w:w="694"/>
        <w:gridCol w:w="1985"/>
        <w:gridCol w:w="1701"/>
        <w:gridCol w:w="2666"/>
      </w:tblGrid>
      <w:tr w:rsidR="000D685B" w:rsidRPr="003F5893" w14:paraId="47B40682" w14:textId="77777777" w:rsidTr="00D715C3">
        <w:trPr>
          <w:trHeight w:val="284"/>
          <w:jc w:val="center"/>
        </w:trPr>
        <w:tc>
          <w:tcPr>
            <w:tcW w:w="2126" w:type="dxa"/>
            <w:shd w:val="clear" w:color="auto" w:fill="57B7C3"/>
            <w:vAlign w:val="center"/>
          </w:tcPr>
          <w:p w14:paraId="19523395" w14:textId="77777777" w:rsidR="000D685B" w:rsidRPr="003F5893" w:rsidRDefault="000D685B" w:rsidP="00D91440">
            <w:pPr>
              <w:pStyle w:val="05tabelagravata"/>
              <w:rPr>
                <w:rFonts w:asciiTheme="minorHAnsi" w:hAnsiTheme="minorHAnsi" w:cstheme="minorHAnsi"/>
                <w:sz w:val="18"/>
                <w:szCs w:val="18"/>
              </w:rPr>
            </w:pPr>
            <w:r w:rsidRPr="003F5893">
              <w:rPr>
                <w:rFonts w:asciiTheme="minorHAnsi" w:hAnsiTheme="minorHAnsi" w:cstheme="minorHAnsi"/>
                <w:sz w:val="18"/>
                <w:szCs w:val="18"/>
              </w:rPr>
              <w:t>Objeto de conhecimento (BNCC)</w:t>
            </w:r>
          </w:p>
        </w:tc>
        <w:tc>
          <w:tcPr>
            <w:tcW w:w="7046" w:type="dxa"/>
            <w:gridSpan w:val="4"/>
            <w:shd w:val="clear" w:color="000000" w:fill="FFFFFF"/>
            <w:vAlign w:val="center"/>
          </w:tcPr>
          <w:p w14:paraId="01918BFC" w14:textId="22DA92E9" w:rsidR="000D685B" w:rsidRPr="003F5893" w:rsidRDefault="009A6963" w:rsidP="00D91440">
            <w:pPr>
              <w:pStyle w:val="05tabelatexto"/>
              <w:rPr>
                <w:rFonts w:asciiTheme="minorHAnsi" w:hAnsiTheme="minorHAnsi" w:cstheme="minorHAnsi"/>
                <w:szCs w:val="18"/>
              </w:rPr>
            </w:pPr>
            <w:r w:rsidRPr="003F5893">
              <w:rPr>
                <w:rFonts w:asciiTheme="minorHAnsi" w:eastAsia="Times New Roman" w:hAnsiTheme="minorHAnsi" w:cstheme="minorHAnsi"/>
                <w:noProof/>
                <w:color w:val="000000"/>
                <w:szCs w:val="18"/>
                <w:lang w:eastAsia="pt-BR"/>
              </w:rPr>
              <w:t>Reconstrução das condições de produção e recepção de textos</w:t>
            </w:r>
          </w:p>
        </w:tc>
      </w:tr>
      <w:tr w:rsidR="00F20F60" w:rsidRPr="003F5893" w14:paraId="3B24728A" w14:textId="77777777" w:rsidTr="00A25116">
        <w:trPr>
          <w:trHeight w:val="284"/>
          <w:jc w:val="center"/>
        </w:trPr>
        <w:tc>
          <w:tcPr>
            <w:tcW w:w="2126" w:type="dxa"/>
            <w:shd w:val="clear" w:color="auto" w:fill="57B7C3"/>
            <w:vAlign w:val="center"/>
            <w:hideMark/>
          </w:tcPr>
          <w:p w14:paraId="606A7966" w14:textId="77777777" w:rsidR="00F20F60" w:rsidRPr="003F5893" w:rsidRDefault="00F20F60" w:rsidP="00F20F60">
            <w:pPr>
              <w:pStyle w:val="05tabelagravata"/>
              <w:rPr>
                <w:rFonts w:asciiTheme="minorHAnsi" w:hAnsiTheme="minorHAnsi" w:cstheme="minorHAnsi"/>
                <w:sz w:val="18"/>
                <w:szCs w:val="18"/>
              </w:rPr>
            </w:pPr>
            <w:r w:rsidRPr="003F5893">
              <w:rPr>
                <w:rFonts w:asciiTheme="minorHAnsi" w:hAnsiTheme="minorHAnsi" w:cstheme="minorHAnsi"/>
                <w:sz w:val="18"/>
                <w:szCs w:val="18"/>
              </w:rPr>
              <w:t>Habilidade (BNCC)</w:t>
            </w:r>
          </w:p>
        </w:tc>
        <w:tc>
          <w:tcPr>
            <w:tcW w:w="7046" w:type="dxa"/>
            <w:gridSpan w:val="4"/>
            <w:shd w:val="clear" w:color="000000" w:fill="FFFFFF"/>
          </w:tcPr>
          <w:p w14:paraId="6FC030FE" w14:textId="3C5DC9B4" w:rsidR="00F20F60" w:rsidRPr="003F5893" w:rsidRDefault="00F20F60" w:rsidP="00F20F60">
            <w:pPr>
              <w:pStyle w:val="05tabelatexto"/>
              <w:rPr>
                <w:rFonts w:asciiTheme="minorHAnsi" w:hAnsiTheme="minorHAnsi" w:cstheme="minorHAnsi"/>
                <w:szCs w:val="18"/>
              </w:rPr>
            </w:pPr>
            <w:r w:rsidRPr="003F5893">
              <w:rPr>
                <w:rFonts w:asciiTheme="minorHAnsi" w:eastAsia="Times New Roman" w:hAnsiTheme="minorHAnsi" w:cstheme="minorHAnsi"/>
                <w:b/>
                <w:noProof/>
                <w:color w:val="000000"/>
                <w:szCs w:val="18"/>
                <w:lang w:eastAsia="pt-BR"/>
              </w:rPr>
              <w:t>(EF04LP11)</w:t>
            </w:r>
            <w:r w:rsidRPr="003F5893">
              <w:rPr>
                <w:rFonts w:asciiTheme="minorHAnsi" w:eastAsia="Times New Roman" w:hAnsiTheme="minorHAnsi" w:cstheme="minorHAnsi"/>
                <w:noProof/>
                <w:color w:val="000000"/>
                <w:szCs w:val="18"/>
                <w:lang w:eastAsia="pt-BR"/>
              </w:rPr>
              <w:t xml:space="preserve"> Inferir o público-alvo do texto.</w:t>
            </w:r>
          </w:p>
        </w:tc>
      </w:tr>
      <w:tr w:rsidR="000D685B" w:rsidRPr="003F5893" w14:paraId="27E89FE4" w14:textId="77777777" w:rsidTr="00D715C3">
        <w:trPr>
          <w:trHeight w:val="284"/>
          <w:jc w:val="center"/>
        </w:trPr>
        <w:tc>
          <w:tcPr>
            <w:tcW w:w="2126" w:type="dxa"/>
            <w:shd w:val="clear" w:color="auto" w:fill="57B7C3"/>
            <w:vAlign w:val="center"/>
          </w:tcPr>
          <w:p w14:paraId="004AF220" w14:textId="77777777" w:rsidR="000D685B" w:rsidRPr="003F5893" w:rsidRDefault="000D685B" w:rsidP="00D91440">
            <w:pPr>
              <w:pStyle w:val="05tabelagravata"/>
              <w:rPr>
                <w:rFonts w:asciiTheme="minorHAnsi" w:hAnsiTheme="minorHAnsi" w:cstheme="minorHAnsi"/>
                <w:sz w:val="18"/>
                <w:szCs w:val="18"/>
              </w:rPr>
            </w:pPr>
            <w:r w:rsidRPr="003F5893">
              <w:rPr>
                <w:rFonts w:asciiTheme="minorHAnsi" w:hAnsiTheme="minorHAnsi" w:cstheme="minorHAnsi"/>
                <w:sz w:val="18"/>
                <w:szCs w:val="18"/>
              </w:rPr>
              <w:t>Tipo de questão</w:t>
            </w:r>
          </w:p>
        </w:tc>
        <w:tc>
          <w:tcPr>
            <w:tcW w:w="2679" w:type="dxa"/>
            <w:gridSpan w:val="2"/>
            <w:shd w:val="clear" w:color="auto" w:fill="auto"/>
            <w:vAlign w:val="center"/>
            <w:hideMark/>
          </w:tcPr>
          <w:p w14:paraId="56376EDF" w14:textId="77777777" w:rsidR="000D685B" w:rsidRPr="003F5893" w:rsidRDefault="000D685B" w:rsidP="00D91440">
            <w:pPr>
              <w:pStyle w:val="05tabelatexto"/>
              <w:rPr>
                <w:rFonts w:asciiTheme="minorHAnsi" w:hAnsiTheme="minorHAnsi" w:cstheme="minorHAnsi"/>
                <w:szCs w:val="18"/>
              </w:rPr>
            </w:pPr>
            <w:r w:rsidRPr="003F5893">
              <w:rPr>
                <w:rFonts w:asciiTheme="minorHAnsi" w:hAnsiTheme="minorHAnsi" w:cstheme="minorHAnsi"/>
                <w:szCs w:val="18"/>
              </w:rPr>
              <w:t>Aberta</w:t>
            </w:r>
          </w:p>
        </w:tc>
        <w:tc>
          <w:tcPr>
            <w:tcW w:w="1701" w:type="dxa"/>
            <w:shd w:val="clear" w:color="auto" w:fill="57B7C3"/>
            <w:vAlign w:val="center"/>
          </w:tcPr>
          <w:p w14:paraId="27A5322A" w14:textId="77777777" w:rsidR="000D685B" w:rsidRPr="003F5893" w:rsidRDefault="000D685B" w:rsidP="00D91440">
            <w:pPr>
              <w:pStyle w:val="05tabelagravata"/>
              <w:rPr>
                <w:rFonts w:asciiTheme="minorHAnsi" w:hAnsiTheme="minorHAnsi" w:cstheme="minorHAnsi"/>
                <w:sz w:val="18"/>
                <w:szCs w:val="18"/>
              </w:rPr>
            </w:pPr>
            <w:r w:rsidRPr="003F5893">
              <w:rPr>
                <w:rFonts w:asciiTheme="minorHAnsi" w:hAnsiTheme="minorHAnsi" w:cstheme="minorHAnsi"/>
                <w:sz w:val="18"/>
                <w:szCs w:val="18"/>
              </w:rPr>
              <w:t>Capítulo</w:t>
            </w:r>
          </w:p>
        </w:tc>
        <w:tc>
          <w:tcPr>
            <w:tcW w:w="2666" w:type="dxa"/>
            <w:shd w:val="clear" w:color="auto" w:fill="auto"/>
            <w:vAlign w:val="center"/>
          </w:tcPr>
          <w:p w14:paraId="07822C42" w14:textId="3F80AD79" w:rsidR="000D685B" w:rsidRPr="003F5893" w:rsidRDefault="00E91B5C" w:rsidP="00D91440">
            <w:pPr>
              <w:pStyle w:val="05tabelatexto"/>
              <w:rPr>
                <w:rFonts w:asciiTheme="minorHAnsi" w:hAnsiTheme="minorHAnsi" w:cstheme="minorHAnsi"/>
                <w:szCs w:val="18"/>
              </w:rPr>
            </w:pPr>
            <w:r w:rsidRPr="003F5893">
              <w:rPr>
                <w:rFonts w:asciiTheme="minorHAnsi" w:hAnsiTheme="minorHAnsi" w:cstheme="minorHAnsi"/>
                <w:szCs w:val="18"/>
              </w:rPr>
              <w:t>7</w:t>
            </w:r>
          </w:p>
        </w:tc>
      </w:tr>
      <w:tr w:rsidR="000D685B" w:rsidRPr="003F5893" w14:paraId="1D5403A8" w14:textId="77777777" w:rsidTr="00D715C3">
        <w:trPr>
          <w:trHeight w:val="284"/>
          <w:jc w:val="center"/>
        </w:trPr>
        <w:tc>
          <w:tcPr>
            <w:tcW w:w="2126" w:type="dxa"/>
            <w:vMerge w:val="restart"/>
            <w:shd w:val="clear" w:color="auto" w:fill="57B7C3"/>
            <w:vAlign w:val="center"/>
            <w:hideMark/>
          </w:tcPr>
          <w:p w14:paraId="224AC559" w14:textId="77777777" w:rsidR="000D685B" w:rsidRPr="003F5893" w:rsidRDefault="000D685B" w:rsidP="00D91440">
            <w:pPr>
              <w:pStyle w:val="05tabelagravata"/>
              <w:rPr>
                <w:rFonts w:asciiTheme="minorHAnsi" w:hAnsiTheme="minorHAnsi" w:cstheme="minorHAnsi"/>
                <w:sz w:val="18"/>
                <w:szCs w:val="18"/>
              </w:rPr>
            </w:pPr>
            <w:r w:rsidRPr="003F5893">
              <w:rPr>
                <w:rFonts w:asciiTheme="minorHAnsi" w:hAnsiTheme="minorHAnsi" w:cstheme="minorHAnsi"/>
                <w:sz w:val="18"/>
                <w:szCs w:val="18"/>
                <w:lang w:eastAsia="pt-BR"/>
              </w:rPr>
              <w:t>Grade de correção</w:t>
            </w:r>
          </w:p>
        </w:tc>
        <w:tc>
          <w:tcPr>
            <w:tcW w:w="694" w:type="dxa"/>
            <w:shd w:val="clear" w:color="000000" w:fill="FFFFFF"/>
            <w:vAlign w:val="center"/>
            <w:hideMark/>
          </w:tcPr>
          <w:p w14:paraId="2981A0CE" w14:textId="77777777" w:rsidR="000D685B" w:rsidRPr="003F5893" w:rsidRDefault="000D685B" w:rsidP="00D91440">
            <w:pPr>
              <w:pStyle w:val="05tabelatexto"/>
              <w:jc w:val="center"/>
              <w:rPr>
                <w:rFonts w:asciiTheme="minorHAnsi" w:hAnsiTheme="minorHAnsi" w:cstheme="minorHAnsi"/>
                <w:b/>
                <w:szCs w:val="18"/>
              </w:rPr>
            </w:pPr>
            <w:r w:rsidRPr="003F5893">
              <w:rPr>
                <w:rFonts w:asciiTheme="minorHAnsi" w:hAnsiTheme="minorHAnsi" w:cstheme="minorHAnsi"/>
                <w:b/>
                <w:szCs w:val="18"/>
              </w:rPr>
              <w:t>100%</w:t>
            </w:r>
          </w:p>
        </w:tc>
        <w:tc>
          <w:tcPr>
            <w:tcW w:w="6352" w:type="dxa"/>
            <w:gridSpan w:val="3"/>
            <w:shd w:val="clear" w:color="000000" w:fill="FFFFFF"/>
            <w:vAlign w:val="center"/>
          </w:tcPr>
          <w:p w14:paraId="6D02BE86" w14:textId="1B08FD2A" w:rsidR="000D685B" w:rsidRPr="003F5893" w:rsidRDefault="00F20F60" w:rsidP="00D91440">
            <w:pPr>
              <w:pStyle w:val="05tabelatexto"/>
              <w:rPr>
                <w:rFonts w:asciiTheme="minorHAnsi" w:hAnsiTheme="minorHAnsi" w:cstheme="minorHAnsi"/>
                <w:szCs w:val="18"/>
              </w:rPr>
            </w:pPr>
            <w:r w:rsidRPr="003F5893">
              <w:rPr>
                <w:rFonts w:asciiTheme="minorHAnsi" w:eastAsia="Times New Roman" w:hAnsiTheme="minorHAnsi" w:cstheme="minorHAnsi"/>
                <w:color w:val="000000"/>
                <w:szCs w:val="18"/>
                <w:lang w:eastAsia="pt-BR"/>
              </w:rPr>
              <w:t>O aluno conseguiu identificar o público-alvo desse texto</w:t>
            </w:r>
            <w:r w:rsidR="00E505B9" w:rsidRPr="003F5893">
              <w:rPr>
                <w:rFonts w:asciiTheme="minorHAnsi" w:eastAsia="Times New Roman" w:hAnsiTheme="minorHAnsi" w:cstheme="minorHAnsi"/>
                <w:color w:val="000000"/>
                <w:szCs w:val="18"/>
                <w:lang w:eastAsia="pt-BR"/>
              </w:rPr>
              <w:t>,</w:t>
            </w:r>
            <w:r w:rsidRPr="003F5893">
              <w:rPr>
                <w:rFonts w:asciiTheme="minorHAnsi" w:eastAsia="Times New Roman" w:hAnsiTheme="minorHAnsi" w:cstheme="minorHAnsi"/>
                <w:color w:val="000000"/>
                <w:szCs w:val="18"/>
                <w:lang w:eastAsia="pt-BR"/>
              </w:rPr>
              <w:t xml:space="preserve"> </w:t>
            </w:r>
            <w:r w:rsidR="005F5BF6" w:rsidRPr="003F5893">
              <w:rPr>
                <w:rFonts w:asciiTheme="minorHAnsi" w:eastAsia="Times New Roman" w:hAnsiTheme="minorHAnsi" w:cstheme="minorHAnsi"/>
                <w:color w:val="000000"/>
                <w:szCs w:val="18"/>
                <w:lang w:eastAsia="pt-BR"/>
              </w:rPr>
              <w:t>a saber,</w:t>
            </w:r>
            <w:r w:rsidRPr="003F5893">
              <w:rPr>
                <w:rFonts w:asciiTheme="minorHAnsi" w:eastAsia="Times New Roman" w:hAnsiTheme="minorHAnsi" w:cstheme="minorHAnsi"/>
                <w:color w:val="000000"/>
                <w:szCs w:val="18"/>
                <w:lang w:eastAsia="pt-BR"/>
              </w:rPr>
              <w:t xml:space="preserve"> donos ou </w:t>
            </w:r>
            <w:r w:rsidR="005F5BF6" w:rsidRPr="003F5893">
              <w:rPr>
                <w:rFonts w:asciiTheme="minorHAnsi" w:eastAsia="Times New Roman" w:hAnsiTheme="minorHAnsi" w:cstheme="minorHAnsi"/>
                <w:color w:val="000000"/>
                <w:szCs w:val="18"/>
                <w:lang w:eastAsia="pt-BR"/>
              </w:rPr>
              <w:t>interessados em assuntos relacionados a</w:t>
            </w:r>
            <w:r w:rsidRPr="003F5893">
              <w:rPr>
                <w:rFonts w:asciiTheme="minorHAnsi" w:eastAsia="Times New Roman" w:hAnsiTheme="minorHAnsi" w:cstheme="minorHAnsi"/>
                <w:color w:val="000000"/>
                <w:szCs w:val="18"/>
                <w:lang w:eastAsia="pt-BR"/>
              </w:rPr>
              <w:t xml:space="preserve"> cães. Não houve erros de ortografia nem de pontuação.</w:t>
            </w:r>
          </w:p>
        </w:tc>
      </w:tr>
      <w:tr w:rsidR="00F20F60" w:rsidRPr="003F5893" w14:paraId="6296B305" w14:textId="77777777" w:rsidTr="00D715C3">
        <w:trPr>
          <w:trHeight w:val="284"/>
          <w:jc w:val="center"/>
        </w:trPr>
        <w:tc>
          <w:tcPr>
            <w:tcW w:w="2126" w:type="dxa"/>
            <w:vMerge/>
            <w:shd w:val="clear" w:color="auto" w:fill="57B7C3"/>
            <w:vAlign w:val="center"/>
            <w:hideMark/>
          </w:tcPr>
          <w:p w14:paraId="3B1D09F1" w14:textId="77777777" w:rsidR="00F20F60" w:rsidRPr="003F5893" w:rsidRDefault="00F20F60" w:rsidP="00F20F60">
            <w:pPr>
              <w:pStyle w:val="05tabelagravata"/>
              <w:rPr>
                <w:rFonts w:asciiTheme="minorHAnsi" w:hAnsiTheme="minorHAnsi" w:cstheme="minorHAnsi"/>
                <w:sz w:val="18"/>
                <w:szCs w:val="18"/>
              </w:rPr>
            </w:pPr>
          </w:p>
        </w:tc>
        <w:tc>
          <w:tcPr>
            <w:tcW w:w="694" w:type="dxa"/>
            <w:shd w:val="clear" w:color="000000" w:fill="FFFFFF"/>
            <w:vAlign w:val="center"/>
            <w:hideMark/>
          </w:tcPr>
          <w:p w14:paraId="64132815" w14:textId="2F53AFEE" w:rsidR="00F20F60" w:rsidRPr="003F5893" w:rsidRDefault="00F20F60" w:rsidP="00F20F60">
            <w:pPr>
              <w:pStyle w:val="05tabelatexto"/>
              <w:jc w:val="center"/>
              <w:rPr>
                <w:rFonts w:asciiTheme="minorHAnsi" w:hAnsiTheme="minorHAnsi" w:cstheme="minorHAnsi"/>
                <w:b/>
                <w:szCs w:val="18"/>
              </w:rPr>
            </w:pPr>
            <w:r w:rsidRPr="003F5893">
              <w:rPr>
                <w:rFonts w:asciiTheme="minorHAnsi" w:hAnsiTheme="minorHAnsi" w:cstheme="minorHAnsi"/>
                <w:b/>
                <w:szCs w:val="18"/>
              </w:rPr>
              <w:t>80%</w:t>
            </w:r>
          </w:p>
        </w:tc>
        <w:tc>
          <w:tcPr>
            <w:tcW w:w="6352" w:type="dxa"/>
            <w:gridSpan w:val="3"/>
            <w:shd w:val="clear" w:color="000000" w:fill="FFFFFF"/>
            <w:vAlign w:val="center"/>
          </w:tcPr>
          <w:p w14:paraId="4DF59D0C" w14:textId="47D98DBB" w:rsidR="00F20F60" w:rsidRPr="003F5893" w:rsidRDefault="00F20F60" w:rsidP="00F20F60">
            <w:pPr>
              <w:pStyle w:val="05tabelatexto"/>
              <w:rPr>
                <w:rFonts w:asciiTheme="minorHAnsi" w:hAnsiTheme="minorHAnsi" w:cstheme="minorHAnsi"/>
                <w:szCs w:val="18"/>
              </w:rPr>
            </w:pPr>
            <w:r w:rsidRPr="003F5893">
              <w:rPr>
                <w:rFonts w:asciiTheme="minorHAnsi" w:eastAsia="Times New Roman" w:hAnsiTheme="minorHAnsi" w:cstheme="minorHAnsi"/>
                <w:color w:val="000000"/>
                <w:szCs w:val="18"/>
                <w:lang w:eastAsia="pt-BR"/>
              </w:rPr>
              <w:t>O aluno conseguiu identificar o público-alvo desse texto</w:t>
            </w:r>
            <w:r w:rsidR="00E505B9" w:rsidRPr="003F5893">
              <w:rPr>
                <w:rFonts w:asciiTheme="minorHAnsi" w:eastAsia="Times New Roman" w:hAnsiTheme="minorHAnsi" w:cstheme="minorHAnsi"/>
                <w:color w:val="000000"/>
                <w:szCs w:val="18"/>
                <w:lang w:eastAsia="pt-BR"/>
              </w:rPr>
              <w:t>,</w:t>
            </w:r>
            <w:r w:rsidRPr="003F5893">
              <w:rPr>
                <w:rFonts w:asciiTheme="minorHAnsi" w:eastAsia="Times New Roman" w:hAnsiTheme="minorHAnsi" w:cstheme="minorHAnsi"/>
                <w:color w:val="000000"/>
                <w:szCs w:val="18"/>
                <w:lang w:eastAsia="pt-BR"/>
              </w:rPr>
              <w:t xml:space="preserve"> </w:t>
            </w:r>
            <w:r w:rsidR="005F5BF6" w:rsidRPr="003F5893">
              <w:rPr>
                <w:rFonts w:asciiTheme="minorHAnsi" w:eastAsia="Times New Roman" w:hAnsiTheme="minorHAnsi" w:cstheme="minorHAnsi"/>
                <w:color w:val="000000"/>
                <w:szCs w:val="18"/>
                <w:lang w:eastAsia="pt-BR"/>
              </w:rPr>
              <w:t>a saber, donos ou interessados em assuntos relacionados a cães</w:t>
            </w:r>
            <w:r w:rsidRPr="003F5893">
              <w:rPr>
                <w:rFonts w:asciiTheme="minorHAnsi" w:eastAsia="Times New Roman" w:hAnsiTheme="minorHAnsi" w:cstheme="minorHAnsi"/>
                <w:color w:val="000000"/>
                <w:szCs w:val="18"/>
                <w:lang w:eastAsia="pt-BR"/>
              </w:rPr>
              <w:t>. Houve poucos erros de ortografia e de pontuação.</w:t>
            </w:r>
          </w:p>
        </w:tc>
      </w:tr>
      <w:tr w:rsidR="00F20F60" w:rsidRPr="003F5893" w14:paraId="57C1C427" w14:textId="77777777" w:rsidTr="00D715C3">
        <w:trPr>
          <w:trHeight w:val="284"/>
          <w:jc w:val="center"/>
        </w:trPr>
        <w:tc>
          <w:tcPr>
            <w:tcW w:w="2126" w:type="dxa"/>
            <w:vMerge/>
            <w:shd w:val="clear" w:color="auto" w:fill="57B7C3"/>
            <w:vAlign w:val="center"/>
            <w:hideMark/>
          </w:tcPr>
          <w:p w14:paraId="4A5EA29A" w14:textId="77777777" w:rsidR="00F20F60" w:rsidRPr="003F5893" w:rsidRDefault="00F20F60" w:rsidP="00F20F60">
            <w:pPr>
              <w:pStyle w:val="05tabelagravata"/>
              <w:rPr>
                <w:rFonts w:asciiTheme="minorHAnsi" w:hAnsiTheme="minorHAnsi" w:cstheme="minorHAnsi"/>
                <w:sz w:val="18"/>
                <w:szCs w:val="18"/>
              </w:rPr>
            </w:pPr>
          </w:p>
        </w:tc>
        <w:tc>
          <w:tcPr>
            <w:tcW w:w="694" w:type="dxa"/>
            <w:shd w:val="clear" w:color="000000" w:fill="FFFFFF"/>
            <w:vAlign w:val="center"/>
            <w:hideMark/>
          </w:tcPr>
          <w:p w14:paraId="2B90DB58" w14:textId="77777777" w:rsidR="00F20F60" w:rsidRPr="003F5893" w:rsidRDefault="00F20F60" w:rsidP="00F20F60">
            <w:pPr>
              <w:pStyle w:val="05tabelatexto"/>
              <w:jc w:val="center"/>
              <w:rPr>
                <w:rFonts w:asciiTheme="minorHAnsi" w:hAnsiTheme="minorHAnsi" w:cstheme="minorHAnsi"/>
                <w:b/>
                <w:szCs w:val="18"/>
              </w:rPr>
            </w:pPr>
            <w:r w:rsidRPr="003F5893">
              <w:rPr>
                <w:rFonts w:asciiTheme="minorHAnsi" w:hAnsiTheme="minorHAnsi" w:cstheme="minorHAnsi"/>
                <w:b/>
                <w:szCs w:val="18"/>
              </w:rPr>
              <w:t>50%</w:t>
            </w:r>
          </w:p>
        </w:tc>
        <w:tc>
          <w:tcPr>
            <w:tcW w:w="6352" w:type="dxa"/>
            <w:gridSpan w:val="3"/>
            <w:shd w:val="clear" w:color="000000" w:fill="FFFFFF"/>
            <w:vAlign w:val="center"/>
          </w:tcPr>
          <w:p w14:paraId="6F3B79EF" w14:textId="2921E46E" w:rsidR="00F20F60" w:rsidRPr="003F5893" w:rsidRDefault="00F20F60" w:rsidP="00F20F60">
            <w:pPr>
              <w:pStyle w:val="05tabelatexto"/>
              <w:rPr>
                <w:rFonts w:asciiTheme="minorHAnsi" w:hAnsiTheme="minorHAnsi" w:cstheme="minorHAnsi"/>
                <w:szCs w:val="18"/>
              </w:rPr>
            </w:pPr>
            <w:r w:rsidRPr="003F5893">
              <w:rPr>
                <w:rFonts w:asciiTheme="minorHAnsi" w:eastAsia="Times New Roman" w:hAnsiTheme="minorHAnsi" w:cstheme="minorHAnsi"/>
                <w:color w:val="000000"/>
                <w:szCs w:val="18"/>
                <w:lang w:eastAsia="pt-BR"/>
              </w:rPr>
              <w:t>O aluno conseguiu identificar o público-alvo desse texto</w:t>
            </w:r>
            <w:r w:rsidR="00E505B9" w:rsidRPr="003F5893">
              <w:rPr>
                <w:rFonts w:asciiTheme="minorHAnsi" w:eastAsia="Times New Roman" w:hAnsiTheme="minorHAnsi" w:cstheme="minorHAnsi"/>
                <w:color w:val="000000"/>
                <w:szCs w:val="18"/>
                <w:lang w:eastAsia="pt-BR"/>
              </w:rPr>
              <w:t>,</w:t>
            </w:r>
            <w:r w:rsidRPr="003F5893">
              <w:rPr>
                <w:rFonts w:asciiTheme="minorHAnsi" w:eastAsia="Times New Roman" w:hAnsiTheme="minorHAnsi" w:cstheme="minorHAnsi"/>
                <w:color w:val="000000"/>
                <w:szCs w:val="18"/>
                <w:lang w:eastAsia="pt-BR"/>
              </w:rPr>
              <w:t xml:space="preserve"> </w:t>
            </w:r>
            <w:r w:rsidR="005F5BF6" w:rsidRPr="003F5893">
              <w:rPr>
                <w:rFonts w:asciiTheme="minorHAnsi" w:eastAsia="Times New Roman" w:hAnsiTheme="minorHAnsi" w:cstheme="minorHAnsi"/>
                <w:color w:val="000000"/>
                <w:szCs w:val="18"/>
                <w:lang w:eastAsia="pt-BR"/>
              </w:rPr>
              <w:t>a saber, donos ou interessados em assuntos relacionados a cães</w:t>
            </w:r>
            <w:r w:rsidRPr="003F5893">
              <w:rPr>
                <w:rFonts w:asciiTheme="minorHAnsi" w:eastAsia="Times New Roman" w:hAnsiTheme="minorHAnsi" w:cstheme="minorHAnsi"/>
                <w:color w:val="000000"/>
                <w:szCs w:val="18"/>
                <w:lang w:eastAsia="pt-BR"/>
              </w:rPr>
              <w:t xml:space="preserve">, contudo não organizou a resposta em uma estrutura completa (sujeito e predicado). </w:t>
            </w:r>
          </w:p>
        </w:tc>
      </w:tr>
      <w:tr w:rsidR="00F20F60" w:rsidRPr="003F5893" w14:paraId="09776399" w14:textId="77777777" w:rsidTr="00D715C3">
        <w:trPr>
          <w:trHeight w:val="284"/>
          <w:jc w:val="center"/>
        </w:trPr>
        <w:tc>
          <w:tcPr>
            <w:tcW w:w="2126" w:type="dxa"/>
            <w:vMerge/>
            <w:shd w:val="clear" w:color="auto" w:fill="57B7C3"/>
            <w:vAlign w:val="center"/>
            <w:hideMark/>
          </w:tcPr>
          <w:p w14:paraId="3F8EEF99" w14:textId="77777777" w:rsidR="00F20F60" w:rsidRPr="003F5893" w:rsidRDefault="00F20F60" w:rsidP="00F20F60">
            <w:pPr>
              <w:pStyle w:val="05tabelagravata"/>
              <w:rPr>
                <w:rFonts w:asciiTheme="minorHAnsi" w:hAnsiTheme="minorHAnsi" w:cstheme="minorHAnsi"/>
                <w:sz w:val="18"/>
                <w:szCs w:val="18"/>
              </w:rPr>
            </w:pPr>
          </w:p>
        </w:tc>
        <w:tc>
          <w:tcPr>
            <w:tcW w:w="694" w:type="dxa"/>
            <w:shd w:val="clear" w:color="000000" w:fill="FFFFFF"/>
            <w:vAlign w:val="center"/>
            <w:hideMark/>
          </w:tcPr>
          <w:p w14:paraId="698A9BD8" w14:textId="77777777" w:rsidR="00F20F60" w:rsidRPr="003F5893" w:rsidRDefault="00F20F60" w:rsidP="00F20F60">
            <w:pPr>
              <w:pStyle w:val="05tabelatexto"/>
              <w:jc w:val="center"/>
              <w:rPr>
                <w:rFonts w:asciiTheme="minorHAnsi" w:hAnsiTheme="minorHAnsi" w:cstheme="minorHAnsi"/>
                <w:b/>
                <w:szCs w:val="18"/>
              </w:rPr>
            </w:pPr>
            <w:r w:rsidRPr="003F5893">
              <w:rPr>
                <w:rFonts w:asciiTheme="minorHAnsi" w:hAnsiTheme="minorHAnsi" w:cstheme="minorHAnsi"/>
                <w:b/>
                <w:szCs w:val="18"/>
              </w:rPr>
              <w:t>0%</w:t>
            </w:r>
          </w:p>
        </w:tc>
        <w:tc>
          <w:tcPr>
            <w:tcW w:w="6352" w:type="dxa"/>
            <w:gridSpan w:val="3"/>
            <w:shd w:val="clear" w:color="000000" w:fill="FFFFFF"/>
            <w:vAlign w:val="center"/>
          </w:tcPr>
          <w:p w14:paraId="05899074" w14:textId="1CA3EA80" w:rsidR="00F20F60" w:rsidRPr="003F5893" w:rsidRDefault="00F20F60" w:rsidP="00F20F60">
            <w:pPr>
              <w:pStyle w:val="05tabelatexto"/>
              <w:rPr>
                <w:rFonts w:asciiTheme="minorHAnsi" w:hAnsiTheme="minorHAnsi" w:cstheme="minorHAnsi"/>
                <w:szCs w:val="18"/>
              </w:rPr>
            </w:pPr>
            <w:r w:rsidRPr="003F5893">
              <w:rPr>
                <w:rFonts w:asciiTheme="minorHAnsi" w:eastAsia="Times New Roman" w:hAnsiTheme="minorHAnsi" w:cstheme="minorHAnsi"/>
                <w:color w:val="000000"/>
                <w:szCs w:val="18"/>
                <w:lang w:eastAsia="pt-BR"/>
              </w:rPr>
              <w:t>O aluno não soube associar as informações presentes no texto a um público específico. Houve muitos erros de ortografia e de pontuação.</w:t>
            </w:r>
          </w:p>
        </w:tc>
      </w:tr>
      <w:tr w:rsidR="009A6963" w:rsidRPr="003F5893" w14:paraId="1D133237" w14:textId="77777777" w:rsidTr="009A6963">
        <w:tblPrEx>
          <w:tblLook w:val="0000" w:firstRow="0" w:lastRow="0" w:firstColumn="0" w:lastColumn="0" w:noHBand="0" w:noVBand="0"/>
        </w:tblPrEx>
        <w:trPr>
          <w:trHeight w:val="284"/>
          <w:jc w:val="center"/>
        </w:trPr>
        <w:tc>
          <w:tcPr>
            <w:tcW w:w="2126" w:type="dxa"/>
            <w:shd w:val="clear" w:color="auto" w:fill="57B7C3"/>
            <w:vAlign w:val="center"/>
          </w:tcPr>
          <w:p w14:paraId="44349390" w14:textId="419679CD" w:rsidR="009A6963" w:rsidRPr="003F5893" w:rsidRDefault="009A6963" w:rsidP="009A6963">
            <w:pPr>
              <w:pStyle w:val="05tabelagravata"/>
              <w:rPr>
                <w:rFonts w:asciiTheme="minorHAnsi" w:hAnsiTheme="minorHAnsi" w:cstheme="minorHAnsi"/>
                <w:sz w:val="18"/>
                <w:szCs w:val="18"/>
              </w:rPr>
            </w:pPr>
            <w:r w:rsidRPr="003F5893">
              <w:rPr>
                <w:rFonts w:asciiTheme="minorHAnsi" w:hAnsiTheme="minorHAnsi" w:cstheme="minorHAnsi"/>
                <w:sz w:val="18"/>
                <w:szCs w:val="18"/>
              </w:rPr>
              <w:t>Orientação para pautar o planejamento de retomada do objeto de conhecimento e da habilidade relacionada, se necessário</w:t>
            </w:r>
          </w:p>
        </w:tc>
        <w:tc>
          <w:tcPr>
            <w:tcW w:w="7046" w:type="dxa"/>
            <w:gridSpan w:val="4"/>
            <w:vAlign w:val="center"/>
          </w:tcPr>
          <w:p w14:paraId="300DD0E2" w14:textId="14450F94" w:rsidR="009A6963" w:rsidRPr="003F5893" w:rsidRDefault="009A6963" w:rsidP="009A6963">
            <w:pPr>
              <w:pStyle w:val="05tabelatexto"/>
              <w:rPr>
                <w:rFonts w:asciiTheme="minorHAnsi" w:hAnsiTheme="minorHAnsi" w:cstheme="minorHAnsi"/>
                <w:szCs w:val="18"/>
              </w:rPr>
            </w:pPr>
            <w:r w:rsidRPr="003F5893">
              <w:rPr>
                <w:rFonts w:asciiTheme="minorHAnsi" w:hAnsiTheme="minorHAnsi" w:cstheme="minorHAnsi"/>
                <w:szCs w:val="18"/>
              </w:rPr>
              <w:t xml:space="preserve">O professor deve levar textos de variados gêneros para a sala de aula e discutir com os alunos a que tipo de leitor se destina cada </w:t>
            </w:r>
            <w:r w:rsidR="00FD4800" w:rsidRPr="003F5893">
              <w:rPr>
                <w:rFonts w:asciiTheme="minorHAnsi" w:hAnsiTheme="minorHAnsi" w:cstheme="minorHAnsi"/>
                <w:szCs w:val="18"/>
              </w:rPr>
              <w:t>um deles</w:t>
            </w:r>
            <w:r w:rsidRPr="003F5893">
              <w:rPr>
                <w:rFonts w:asciiTheme="minorHAnsi" w:hAnsiTheme="minorHAnsi" w:cstheme="minorHAnsi"/>
                <w:szCs w:val="18"/>
              </w:rPr>
              <w:t xml:space="preserve">. Além disso, pode-se dividir a sala em grupos em que cada um </w:t>
            </w:r>
            <w:r w:rsidR="004D592A" w:rsidRPr="003F5893">
              <w:rPr>
                <w:rFonts w:asciiTheme="minorHAnsi" w:hAnsiTheme="minorHAnsi" w:cstheme="minorHAnsi"/>
                <w:szCs w:val="18"/>
              </w:rPr>
              <w:t>escreverá</w:t>
            </w:r>
            <w:r w:rsidRPr="003F5893">
              <w:rPr>
                <w:rFonts w:asciiTheme="minorHAnsi" w:hAnsiTheme="minorHAnsi" w:cstheme="minorHAnsi"/>
                <w:szCs w:val="18"/>
              </w:rPr>
              <w:t xml:space="preserve"> um texto de acordo com o público-alvo sugerido pelo professor.</w:t>
            </w:r>
          </w:p>
        </w:tc>
      </w:tr>
    </w:tbl>
    <w:p w14:paraId="2441A282" w14:textId="77777777" w:rsidR="000D685B" w:rsidRPr="0019427E" w:rsidRDefault="000D685B" w:rsidP="00E460BD">
      <w:pPr>
        <w:spacing w:before="60" w:after="60" w:line="288" w:lineRule="auto"/>
        <w:jc w:val="both"/>
        <w:rPr>
          <w:rFonts w:eastAsia="Times New Roman" w:cstheme="minorHAnsi"/>
          <w:color w:val="000000"/>
          <w:lang w:eastAsia="pt-BR"/>
        </w:rPr>
      </w:pPr>
    </w:p>
    <w:sectPr w:rsidR="000D685B" w:rsidRPr="0019427E" w:rsidSect="00EF1FCD">
      <w:headerReference w:type="default" r:id="rId8"/>
      <w:footerReference w:type="default" r:id="rId9"/>
      <w:type w:val="continuous"/>
      <w:pgSz w:w="11906" w:h="16838"/>
      <w:pgMar w:top="1560"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FF89" w14:textId="77777777" w:rsidR="00B168FD" w:rsidRDefault="00B168FD" w:rsidP="00C705A9">
      <w:pPr>
        <w:spacing w:after="0" w:line="240" w:lineRule="auto"/>
      </w:pPr>
      <w:r>
        <w:separator/>
      </w:r>
    </w:p>
    <w:p w14:paraId="049F0549" w14:textId="77777777" w:rsidR="00B168FD" w:rsidRDefault="00B168FD"/>
  </w:endnote>
  <w:endnote w:type="continuationSeparator" w:id="0">
    <w:p w14:paraId="39F41060" w14:textId="77777777" w:rsidR="00B168FD" w:rsidRDefault="00B168FD" w:rsidP="00C705A9">
      <w:pPr>
        <w:spacing w:after="0" w:line="240" w:lineRule="auto"/>
      </w:pPr>
      <w:r>
        <w:continuationSeparator/>
      </w:r>
    </w:p>
    <w:p w14:paraId="63250478" w14:textId="77777777" w:rsidR="00B168FD" w:rsidRDefault="00B16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450B" w14:textId="0C57B5F1" w:rsidR="00DF19C6" w:rsidRPr="00D23850" w:rsidRDefault="00DF19C6" w:rsidP="00D23850">
    <w:pPr>
      <w:pStyle w:val="Cabealho"/>
      <w:tabs>
        <w:tab w:val="clear" w:pos="4252"/>
        <w:tab w:val="clear" w:pos="8504"/>
        <w:tab w:val="left" w:pos="7760"/>
      </w:tabs>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C8C1" w14:textId="77777777" w:rsidR="00B168FD" w:rsidRDefault="00B168FD" w:rsidP="00C705A9">
      <w:pPr>
        <w:spacing w:after="0" w:line="240" w:lineRule="auto"/>
      </w:pPr>
      <w:r>
        <w:separator/>
      </w:r>
    </w:p>
    <w:p w14:paraId="11494F03" w14:textId="77777777" w:rsidR="00B168FD" w:rsidRDefault="00B168FD"/>
  </w:footnote>
  <w:footnote w:type="continuationSeparator" w:id="0">
    <w:p w14:paraId="041C309D" w14:textId="77777777" w:rsidR="00B168FD" w:rsidRDefault="00B168FD" w:rsidP="00C705A9">
      <w:pPr>
        <w:spacing w:after="0" w:line="240" w:lineRule="auto"/>
      </w:pPr>
      <w:r>
        <w:continuationSeparator/>
      </w:r>
    </w:p>
    <w:p w14:paraId="48819D9F" w14:textId="77777777" w:rsidR="00B168FD" w:rsidRDefault="00B16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5414" w14:textId="1C9F6114" w:rsidR="00DF19C6" w:rsidRDefault="00DF19C6" w:rsidP="00C35BF5">
    <w:pPr>
      <w:pStyle w:val="Cabealho"/>
      <w:tabs>
        <w:tab w:val="clear" w:pos="4252"/>
        <w:tab w:val="clear" w:pos="8504"/>
        <w:tab w:val="left" w:pos="7760"/>
      </w:tabs>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A5F"/>
    <w:multiLevelType w:val="hybridMultilevel"/>
    <w:tmpl w:val="BB16F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BD5921"/>
    <w:multiLevelType w:val="hybridMultilevel"/>
    <w:tmpl w:val="2AAC8EA8"/>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 w15:restartNumberingAfterBreak="0">
    <w:nsid w:val="14117DE7"/>
    <w:multiLevelType w:val="hybridMultilevel"/>
    <w:tmpl w:val="C33AF8EA"/>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 w15:restartNumberingAfterBreak="0">
    <w:nsid w:val="17677AF7"/>
    <w:multiLevelType w:val="hybridMultilevel"/>
    <w:tmpl w:val="06CC33F6"/>
    <w:lvl w:ilvl="0" w:tplc="AA1456DA">
      <w:start w:val="1"/>
      <w:numFmt w:val="decimal"/>
      <w:pStyle w:val="03exercicioenunciadoavaliacao"/>
      <w:lvlText w:val="%1."/>
      <w:lvlJc w:val="left"/>
      <w:pPr>
        <w:ind w:left="425" w:hanging="425"/>
      </w:pPr>
      <w:rPr>
        <w:rFonts w:ascii="Calibri Bold" w:hAnsi="Calibri Bold" w:hint="default"/>
        <w:b/>
        <w:bCs/>
        <w:i w:val="0"/>
        <w:iCs w:val="0"/>
        <w:color w:val="0091A5"/>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C280D"/>
    <w:multiLevelType w:val="hybridMultilevel"/>
    <w:tmpl w:val="4330050A"/>
    <w:lvl w:ilvl="0" w:tplc="90A0E3EA">
      <w:start w:val="1"/>
      <w:numFmt w:val="lowerLetter"/>
      <w:lvlText w:val="%1)"/>
      <w:lvlJc w:val="left"/>
      <w:pPr>
        <w:ind w:left="785" w:hanging="360"/>
      </w:pPr>
      <w:rPr>
        <w:rFonts w:hint="default"/>
        <w:b w:val="0"/>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 w15:restartNumberingAfterBreak="0">
    <w:nsid w:val="1B7F0782"/>
    <w:multiLevelType w:val="hybridMultilevel"/>
    <w:tmpl w:val="57D04B76"/>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6" w15:restartNumberingAfterBreak="0">
    <w:nsid w:val="1DC24389"/>
    <w:multiLevelType w:val="hybridMultilevel"/>
    <w:tmpl w:val="F6E69F8A"/>
    <w:lvl w:ilvl="0" w:tplc="AAFE605A">
      <w:start w:val="1"/>
      <w:numFmt w:val="upp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7" w15:restartNumberingAfterBreak="0">
    <w:nsid w:val="1DF14CCF"/>
    <w:multiLevelType w:val="hybridMultilevel"/>
    <w:tmpl w:val="83D639F6"/>
    <w:lvl w:ilvl="0" w:tplc="7808451E">
      <w:start w:val="1"/>
      <w:numFmt w:val="bullet"/>
      <w:pStyle w:val="05tabelatexto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93A55"/>
    <w:multiLevelType w:val="hybridMultilevel"/>
    <w:tmpl w:val="82A44BDA"/>
    <w:lvl w:ilvl="0" w:tplc="C24ECF2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26781502"/>
    <w:multiLevelType w:val="hybridMultilevel"/>
    <w:tmpl w:val="5D62D3D4"/>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0" w15:restartNumberingAfterBreak="0">
    <w:nsid w:val="32A470AA"/>
    <w:multiLevelType w:val="hybridMultilevel"/>
    <w:tmpl w:val="97AAFB78"/>
    <w:lvl w:ilvl="0" w:tplc="135053A6">
      <w:start w:val="1"/>
      <w:numFmt w:val="lowerLetter"/>
      <w:lvlText w:val="%1)"/>
      <w:lvlJc w:val="left"/>
      <w:pPr>
        <w:ind w:left="785" w:hanging="360"/>
      </w:pPr>
      <w:rPr>
        <w:rFonts w:hint="default"/>
        <w:color w:val="0091A5"/>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1" w15:restartNumberingAfterBreak="0">
    <w:nsid w:val="345A1CDF"/>
    <w:multiLevelType w:val="hybridMultilevel"/>
    <w:tmpl w:val="E0DE48B6"/>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2" w15:restartNumberingAfterBreak="0">
    <w:nsid w:val="382D4B05"/>
    <w:multiLevelType w:val="hybridMultilevel"/>
    <w:tmpl w:val="67EA12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BE6988"/>
    <w:multiLevelType w:val="hybridMultilevel"/>
    <w:tmpl w:val="C136C8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59729A"/>
    <w:multiLevelType w:val="hybridMultilevel"/>
    <w:tmpl w:val="C60099EE"/>
    <w:lvl w:ilvl="0" w:tplc="BC189968">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5" w15:restartNumberingAfterBreak="0">
    <w:nsid w:val="40680492"/>
    <w:multiLevelType w:val="hybridMultilevel"/>
    <w:tmpl w:val="FC46AEEE"/>
    <w:lvl w:ilvl="0" w:tplc="7D8E5200">
      <w:start w:val="1"/>
      <w:numFmt w:val="bullet"/>
      <w:pStyle w:val="02textobullets"/>
      <w:lvlText w:val=""/>
      <w:lvlJc w:val="left"/>
      <w:pPr>
        <w:ind w:left="1076" w:hanging="368"/>
      </w:pPr>
      <w:rPr>
        <w:rFonts w:ascii="Symbol" w:hAnsi="Symbol" w:hint="default"/>
        <w:color w:val="0091A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415E8"/>
    <w:multiLevelType w:val="hybridMultilevel"/>
    <w:tmpl w:val="3E12C486"/>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7" w15:restartNumberingAfterBreak="0">
    <w:nsid w:val="4A4328FA"/>
    <w:multiLevelType w:val="hybridMultilevel"/>
    <w:tmpl w:val="C6C28A5C"/>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8" w15:restartNumberingAfterBreak="0">
    <w:nsid w:val="5265396D"/>
    <w:multiLevelType w:val="hybridMultilevel"/>
    <w:tmpl w:val="8304C754"/>
    <w:lvl w:ilvl="0" w:tplc="44501E72">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9" w15:restartNumberingAfterBreak="0">
    <w:nsid w:val="550A2B7C"/>
    <w:multiLevelType w:val="hybridMultilevel"/>
    <w:tmpl w:val="D48A2C2E"/>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0" w15:restartNumberingAfterBreak="0">
    <w:nsid w:val="58952431"/>
    <w:multiLevelType w:val="hybridMultilevel"/>
    <w:tmpl w:val="ABCAE2FA"/>
    <w:lvl w:ilvl="0" w:tplc="135053A6">
      <w:start w:val="1"/>
      <w:numFmt w:val="lowerLetter"/>
      <w:lvlText w:val="%1)"/>
      <w:lvlJc w:val="left"/>
      <w:pPr>
        <w:ind w:left="785" w:hanging="360"/>
      </w:pPr>
      <w:rPr>
        <w:rFonts w:hint="default"/>
        <w:color w:val="0091A5"/>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1" w15:restartNumberingAfterBreak="0">
    <w:nsid w:val="59770319"/>
    <w:multiLevelType w:val="hybridMultilevel"/>
    <w:tmpl w:val="F3B617D6"/>
    <w:lvl w:ilvl="0" w:tplc="19B0FB58">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2" w15:restartNumberingAfterBreak="0">
    <w:nsid w:val="5A2E611F"/>
    <w:multiLevelType w:val="hybridMultilevel"/>
    <w:tmpl w:val="1F80E780"/>
    <w:lvl w:ilvl="0" w:tplc="135053A6">
      <w:start w:val="1"/>
      <w:numFmt w:val="lowerLetter"/>
      <w:lvlText w:val="%1)"/>
      <w:lvlJc w:val="left"/>
      <w:pPr>
        <w:ind w:left="785" w:hanging="360"/>
      </w:pPr>
      <w:rPr>
        <w:rFonts w:hint="default"/>
        <w:color w:val="0091A5"/>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3" w15:restartNumberingAfterBreak="0">
    <w:nsid w:val="5D90389C"/>
    <w:multiLevelType w:val="hybridMultilevel"/>
    <w:tmpl w:val="D4C62AF0"/>
    <w:lvl w:ilvl="0" w:tplc="0416000F">
      <w:start w:val="1"/>
      <w:numFmt w:val="decimal"/>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4" w15:restartNumberingAfterBreak="0">
    <w:nsid w:val="619C749A"/>
    <w:multiLevelType w:val="hybridMultilevel"/>
    <w:tmpl w:val="42CE6900"/>
    <w:lvl w:ilvl="0" w:tplc="93CC6406">
      <w:start w:val="1"/>
      <w:numFmt w:val="decimal"/>
      <w:pStyle w:val="03exercicioenunciado"/>
      <w:lvlText w:val="%1."/>
      <w:lvlJc w:val="left"/>
      <w:pPr>
        <w:ind w:left="425" w:hanging="425"/>
      </w:pPr>
      <w:rPr>
        <w:rFonts w:ascii="Calibri Bold" w:hAnsi="Calibri Bold" w:hint="default"/>
        <w:b/>
        <w:bCs/>
        <w:i w:val="0"/>
        <w:iCs w:val="0"/>
        <w:color w:val="0091A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36547"/>
    <w:multiLevelType w:val="hybridMultilevel"/>
    <w:tmpl w:val="4CAE025A"/>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6" w15:restartNumberingAfterBreak="0">
    <w:nsid w:val="6CC636A4"/>
    <w:multiLevelType w:val="hybridMultilevel"/>
    <w:tmpl w:val="C750BAB0"/>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7" w15:restartNumberingAfterBreak="0">
    <w:nsid w:val="723518A5"/>
    <w:multiLevelType w:val="hybridMultilevel"/>
    <w:tmpl w:val="96A0122A"/>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8" w15:restartNumberingAfterBreak="0">
    <w:nsid w:val="756616C0"/>
    <w:multiLevelType w:val="hybridMultilevel"/>
    <w:tmpl w:val="125835A6"/>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9" w15:restartNumberingAfterBreak="0">
    <w:nsid w:val="78F52834"/>
    <w:multiLevelType w:val="hybridMultilevel"/>
    <w:tmpl w:val="2B6E6764"/>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0" w15:restartNumberingAfterBreak="0">
    <w:nsid w:val="7A6A1416"/>
    <w:multiLevelType w:val="hybridMultilevel"/>
    <w:tmpl w:val="942AAB72"/>
    <w:lvl w:ilvl="0" w:tplc="F45AE5C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num w:numId="1">
    <w:abstractNumId w:val="15"/>
  </w:num>
  <w:num w:numId="2">
    <w:abstractNumId w:val="24"/>
  </w:num>
  <w:num w:numId="3">
    <w:abstractNumId w:val="3"/>
  </w:num>
  <w:num w:numId="4">
    <w:abstractNumId w:val="7"/>
  </w:num>
  <w:num w:numId="5">
    <w:abstractNumId w:val="10"/>
  </w:num>
  <w:num w:numId="6">
    <w:abstractNumId w:val="0"/>
  </w:num>
  <w:num w:numId="7">
    <w:abstractNumId w:val="18"/>
  </w:num>
  <w:num w:numId="8">
    <w:abstractNumId w:val="20"/>
  </w:num>
  <w:num w:numId="9">
    <w:abstractNumId w:val="14"/>
  </w:num>
  <w:num w:numId="10">
    <w:abstractNumId w:val="4"/>
  </w:num>
  <w:num w:numId="11">
    <w:abstractNumId w:val="12"/>
  </w:num>
  <w:num w:numId="12">
    <w:abstractNumId w:val="1"/>
  </w:num>
  <w:num w:numId="13">
    <w:abstractNumId w:val="13"/>
  </w:num>
  <w:num w:numId="14">
    <w:abstractNumId w:val="27"/>
  </w:num>
  <w:num w:numId="15">
    <w:abstractNumId w:val="17"/>
  </w:num>
  <w:num w:numId="16">
    <w:abstractNumId w:val="29"/>
  </w:num>
  <w:num w:numId="17">
    <w:abstractNumId w:val="6"/>
  </w:num>
  <w:num w:numId="18">
    <w:abstractNumId w:val="21"/>
  </w:num>
  <w:num w:numId="19">
    <w:abstractNumId w:val="8"/>
  </w:num>
  <w:num w:numId="20">
    <w:abstractNumId w:val="22"/>
  </w:num>
  <w:num w:numId="21">
    <w:abstractNumId w:val="23"/>
  </w:num>
  <w:num w:numId="22">
    <w:abstractNumId w:val="9"/>
  </w:num>
  <w:num w:numId="23">
    <w:abstractNumId w:val="2"/>
  </w:num>
  <w:num w:numId="24">
    <w:abstractNumId w:val="26"/>
  </w:num>
  <w:num w:numId="25">
    <w:abstractNumId w:val="28"/>
  </w:num>
  <w:num w:numId="26">
    <w:abstractNumId w:val="16"/>
  </w:num>
  <w:num w:numId="27">
    <w:abstractNumId w:val="19"/>
  </w:num>
  <w:num w:numId="28">
    <w:abstractNumId w:val="30"/>
  </w:num>
  <w:num w:numId="29">
    <w:abstractNumId w:val="5"/>
  </w:num>
  <w:num w:numId="30">
    <w:abstractNumId w:val="11"/>
  </w:num>
  <w:num w:numId="3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A9"/>
    <w:rsid w:val="00001EAA"/>
    <w:rsid w:val="00004E36"/>
    <w:rsid w:val="00004E58"/>
    <w:rsid w:val="00006248"/>
    <w:rsid w:val="00010C60"/>
    <w:rsid w:val="0001272B"/>
    <w:rsid w:val="00013017"/>
    <w:rsid w:val="00021CC2"/>
    <w:rsid w:val="00021F07"/>
    <w:rsid w:val="00022C9C"/>
    <w:rsid w:val="00027792"/>
    <w:rsid w:val="00035C07"/>
    <w:rsid w:val="00041957"/>
    <w:rsid w:val="0004702B"/>
    <w:rsid w:val="0005699B"/>
    <w:rsid w:val="00061544"/>
    <w:rsid w:val="0006240F"/>
    <w:rsid w:val="00063054"/>
    <w:rsid w:val="0006312B"/>
    <w:rsid w:val="00067488"/>
    <w:rsid w:val="00067AAC"/>
    <w:rsid w:val="00071922"/>
    <w:rsid w:val="0007226B"/>
    <w:rsid w:val="00082F6E"/>
    <w:rsid w:val="00083A4A"/>
    <w:rsid w:val="000848EB"/>
    <w:rsid w:val="00085506"/>
    <w:rsid w:val="000A0A73"/>
    <w:rsid w:val="000A32C0"/>
    <w:rsid w:val="000A4603"/>
    <w:rsid w:val="000A50E6"/>
    <w:rsid w:val="000A634C"/>
    <w:rsid w:val="000B05E6"/>
    <w:rsid w:val="000C2926"/>
    <w:rsid w:val="000C5080"/>
    <w:rsid w:val="000D14D2"/>
    <w:rsid w:val="000D52D1"/>
    <w:rsid w:val="000D685B"/>
    <w:rsid w:val="000E070E"/>
    <w:rsid w:val="000E0716"/>
    <w:rsid w:val="000E0D33"/>
    <w:rsid w:val="000E1F5A"/>
    <w:rsid w:val="000E2A5B"/>
    <w:rsid w:val="000E6B92"/>
    <w:rsid w:val="000E7ECA"/>
    <w:rsid w:val="000F0C65"/>
    <w:rsid w:val="000F1C8F"/>
    <w:rsid w:val="001170E5"/>
    <w:rsid w:val="0013363B"/>
    <w:rsid w:val="00136854"/>
    <w:rsid w:val="001371AE"/>
    <w:rsid w:val="001438F1"/>
    <w:rsid w:val="001473C2"/>
    <w:rsid w:val="0015245A"/>
    <w:rsid w:val="00154173"/>
    <w:rsid w:val="00154606"/>
    <w:rsid w:val="00156015"/>
    <w:rsid w:val="001560FA"/>
    <w:rsid w:val="001572D9"/>
    <w:rsid w:val="00166271"/>
    <w:rsid w:val="00172F76"/>
    <w:rsid w:val="00174646"/>
    <w:rsid w:val="001760CD"/>
    <w:rsid w:val="00176D6A"/>
    <w:rsid w:val="00192FF0"/>
    <w:rsid w:val="0019427E"/>
    <w:rsid w:val="00195947"/>
    <w:rsid w:val="001A238D"/>
    <w:rsid w:val="001A6E2F"/>
    <w:rsid w:val="001B62BA"/>
    <w:rsid w:val="001B66D2"/>
    <w:rsid w:val="001C3024"/>
    <w:rsid w:val="001C4A2F"/>
    <w:rsid w:val="001D2B44"/>
    <w:rsid w:val="001E1BEC"/>
    <w:rsid w:val="001E5D04"/>
    <w:rsid w:val="001F5B24"/>
    <w:rsid w:val="001F79D3"/>
    <w:rsid w:val="002115BF"/>
    <w:rsid w:val="00212763"/>
    <w:rsid w:val="00216641"/>
    <w:rsid w:val="00216FC8"/>
    <w:rsid w:val="00223837"/>
    <w:rsid w:val="00226621"/>
    <w:rsid w:val="00226E4C"/>
    <w:rsid w:val="002302EE"/>
    <w:rsid w:val="00234837"/>
    <w:rsid w:val="002348B8"/>
    <w:rsid w:val="00236B37"/>
    <w:rsid w:val="00242A4F"/>
    <w:rsid w:val="00246078"/>
    <w:rsid w:val="00250886"/>
    <w:rsid w:val="00253596"/>
    <w:rsid w:val="00253629"/>
    <w:rsid w:val="00260533"/>
    <w:rsid w:val="00273212"/>
    <w:rsid w:val="00277994"/>
    <w:rsid w:val="002779ED"/>
    <w:rsid w:val="002841FD"/>
    <w:rsid w:val="00285D12"/>
    <w:rsid w:val="00285FD7"/>
    <w:rsid w:val="00294995"/>
    <w:rsid w:val="00295184"/>
    <w:rsid w:val="00296E49"/>
    <w:rsid w:val="002A028B"/>
    <w:rsid w:val="002A367B"/>
    <w:rsid w:val="002A3CD8"/>
    <w:rsid w:val="002B082B"/>
    <w:rsid w:val="002B2284"/>
    <w:rsid w:val="002B61F0"/>
    <w:rsid w:val="002B73BC"/>
    <w:rsid w:val="002B7559"/>
    <w:rsid w:val="002B7DF3"/>
    <w:rsid w:val="002C0242"/>
    <w:rsid w:val="002C253E"/>
    <w:rsid w:val="002C2CFC"/>
    <w:rsid w:val="002C3498"/>
    <w:rsid w:val="002E3610"/>
    <w:rsid w:val="002F02AC"/>
    <w:rsid w:val="002F07F3"/>
    <w:rsid w:val="002F4BA4"/>
    <w:rsid w:val="002F4E58"/>
    <w:rsid w:val="002F7A5D"/>
    <w:rsid w:val="0030140A"/>
    <w:rsid w:val="00303CAB"/>
    <w:rsid w:val="00313A32"/>
    <w:rsid w:val="00320906"/>
    <w:rsid w:val="00333C97"/>
    <w:rsid w:val="00333E12"/>
    <w:rsid w:val="00334A25"/>
    <w:rsid w:val="003408A6"/>
    <w:rsid w:val="00340CD9"/>
    <w:rsid w:val="00344C9D"/>
    <w:rsid w:val="00346AE1"/>
    <w:rsid w:val="00347676"/>
    <w:rsid w:val="0035135F"/>
    <w:rsid w:val="00354820"/>
    <w:rsid w:val="003574C0"/>
    <w:rsid w:val="00362125"/>
    <w:rsid w:val="00363A5E"/>
    <w:rsid w:val="00366FCB"/>
    <w:rsid w:val="00367FA2"/>
    <w:rsid w:val="00370407"/>
    <w:rsid w:val="003735E7"/>
    <w:rsid w:val="00384C55"/>
    <w:rsid w:val="003865BB"/>
    <w:rsid w:val="003A473B"/>
    <w:rsid w:val="003A51AF"/>
    <w:rsid w:val="003B2589"/>
    <w:rsid w:val="003B69AA"/>
    <w:rsid w:val="003C008C"/>
    <w:rsid w:val="003C446B"/>
    <w:rsid w:val="003D28F5"/>
    <w:rsid w:val="003D3AF8"/>
    <w:rsid w:val="003D422A"/>
    <w:rsid w:val="003D5828"/>
    <w:rsid w:val="003D6766"/>
    <w:rsid w:val="003E3851"/>
    <w:rsid w:val="003E4778"/>
    <w:rsid w:val="003E4E90"/>
    <w:rsid w:val="003F02BD"/>
    <w:rsid w:val="003F4007"/>
    <w:rsid w:val="003F5529"/>
    <w:rsid w:val="003F5893"/>
    <w:rsid w:val="003F58BF"/>
    <w:rsid w:val="003F77B3"/>
    <w:rsid w:val="004005B6"/>
    <w:rsid w:val="00411C0B"/>
    <w:rsid w:val="00411FC8"/>
    <w:rsid w:val="00422B86"/>
    <w:rsid w:val="00422E97"/>
    <w:rsid w:val="0042434C"/>
    <w:rsid w:val="004256B8"/>
    <w:rsid w:val="004351C2"/>
    <w:rsid w:val="0043782F"/>
    <w:rsid w:val="004423F5"/>
    <w:rsid w:val="00443B8F"/>
    <w:rsid w:val="00455B29"/>
    <w:rsid w:val="004667CA"/>
    <w:rsid w:val="00466A67"/>
    <w:rsid w:val="00470F87"/>
    <w:rsid w:val="00471AC5"/>
    <w:rsid w:val="00472395"/>
    <w:rsid w:val="004768FD"/>
    <w:rsid w:val="00487911"/>
    <w:rsid w:val="00490CA0"/>
    <w:rsid w:val="00493384"/>
    <w:rsid w:val="00496018"/>
    <w:rsid w:val="004A2046"/>
    <w:rsid w:val="004B047B"/>
    <w:rsid w:val="004B741E"/>
    <w:rsid w:val="004C1BBA"/>
    <w:rsid w:val="004C6896"/>
    <w:rsid w:val="004D09C3"/>
    <w:rsid w:val="004D0C5A"/>
    <w:rsid w:val="004D1FC2"/>
    <w:rsid w:val="004D35CF"/>
    <w:rsid w:val="004D3CC1"/>
    <w:rsid w:val="004D592A"/>
    <w:rsid w:val="004E7921"/>
    <w:rsid w:val="004F0D2E"/>
    <w:rsid w:val="004F126A"/>
    <w:rsid w:val="004F22DD"/>
    <w:rsid w:val="004F3C7A"/>
    <w:rsid w:val="004F6EFD"/>
    <w:rsid w:val="004F70C5"/>
    <w:rsid w:val="00501105"/>
    <w:rsid w:val="00505E0A"/>
    <w:rsid w:val="005072D6"/>
    <w:rsid w:val="005075B6"/>
    <w:rsid w:val="005136B6"/>
    <w:rsid w:val="0052406A"/>
    <w:rsid w:val="00524F12"/>
    <w:rsid w:val="0053128F"/>
    <w:rsid w:val="00532E4A"/>
    <w:rsid w:val="00540ECE"/>
    <w:rsid w:val="0054213F"/>
    <w:rsid w:val="00544D83"/>
    <w:rsid w:val="005509AD"/>
    <w:rsid w:val="005546EF"/>
    <w:rsid w:val="00555913"/>
    <w:rsid w:val="00555914"/>
    <w:rsid w:val="005562A4"/>
    <w:rsid w:val="00556C6F"/>
    <w:rsid w:val="00556E03"/>
    <w:rsid w:val="00557C37"/>
    <w:rsid w:val="00571872"/>
    <w:rsid w:val="00571972"/>
    <w:rsid w:val="0057286C"/>
    <w:rsid w:val="005746D5"/>
    <w:rsid w:val="0057781E"/>
    <w:rsid w:val="00586F81"/>
    <w:rsid w:val="00591FE7"/>
    <w:rsid w:val="005926D0"/>
    <w:rsid w:val="005A5383"/>
    <w:rsid w:val="005A5773"/>
    <w:rsid w:val="005A7C31"/>
    <w:rsid w:val="005B52D7"/>
    <w:rsid w:val="005C0EBC"/>
    <w:rsid w:val="005C16F8"/>
    <w:rsid w:val="005C22C3"/>
    <w:rsid w:val="005E2BE7"/>
    <w:rsid w:val="005E53DA"/>
    <w:rsid w:val="005E5E4B"/>
    <w:rsid w:val="005E6FC2"/>
    <w:rsid w:val="005F04ED"/>
    <w:rsid w:val="005F33A9"/>
    <w:rsid w:val="005F5BF6"/>
    <w:rsid w:val="006038CA"/>
    <w:rsid w:val="00604176"/>
    <w:rsid w:val="0060662D"/>
    <w:rsid w:val="00607434"/>
    <w:rsid w:val="0061050F"/>
    <w:rsid w:val="006127C6"/>
    <w:rsid w:val="00612888"/>
    <w:rsid w:val="00612D4F"/>
    <w:rsid w:val="006231E5"/>
    <w:rsid w:val="00626AC6"/>
    <w:rsid w:val="00630CA2"/>
    <w:rsid w:val="00637EDB"/>
    <w:rsid w:val="00643B1B"/>
    <w:rsid w:val="00644331"/>
    <w:rsid w:val="006445A0"/>
    <w:rsid w:val="00644B6A"/>
    <w:rsid w:val="00646C05"/>
    <w:rsid w:val="00646F88"/>
    <w:rsid w:val="00650DCF"/>
    <w:rsid w:val="006516D4"/>
    <w:rsid w:val="00651DCD"/>
    <w:rsid w:val="00656A6A"/>
    <w:rsid w:val="00660F75"/>
    <w:rsid w:val="00672265"/>
    <w:rsid w:val="0067449B"/>
    <w:rsid w:val="00674AD0"/>
    <w:rsid w:val="006900D1"/>
    <w:rsid w:val="00696B60"/>
    <w:rsid w:val="006973F1"/>
    <w:rsid w:val="006A58B8"/>
    <w:rsid w:val="006A6AFC"/>
    <w:rsid w:val="006B0D9F"/>
    <w:rsid w:val="006B14D4"/>
    <w:rsid w:val="006B3B16"/>
    <w:rsid w:val="006B49BF"/>
    <w:rsid w:val="006B5AD1"/>
    <w:rsid w:val="006C5571"/>
    <w:rsid w:val="006D15E1"/>
    <w:rsid w:val="006E1703"/>
    <w:rsid w:val="006E6BF9"/>
    <w:rsid w:val="006E6CEB"/>
    <w:rsid w:val="006F0C67"/>
    <w:rsid w:val="006F4F8C"/>
    <w:rsid w:val="006F57B3"/>
    <w:rsid w:val="006F684C"/>
    <w:rsid w:val="00710AB8"/>
    <w:rsid w:val="00711410"/>
    <w:rsid w:val="00714CE5"/>
    <w:rsid w:val="00723473"/>
    <w:rsid w:val="00724017"/>
    <w:rsid w:val="00725F78"/>
    <w:rsid w:val="00726DB1"/>
    <w:rsid w:val="007511D5"/>
    <w:rsid w:val="00754E78"/>
    <w:rsid w:val="007566B5"/>
    <w:rsid w:val="00761D29"/>
    <w:rsid w:val="007632D9"/>
    <w:rsid w:val="0076385F"/>
    <w:rsid w:val="0076416F"/>
    <w:rsid w:val="00766D9E"/>
    <w:rsid w:val="00767715"/>
    <w:rsid w:val="0077265F"/>
    <w:rsid w:val="00775B47"/>
    <w:rsid w:val="007805DD"/>
    <w:rsid w:val="00786AF0"/>
    <w:rsid w:val="00787BA7"/>
    <w:rsid w:val="007A1E42"/>
    <w:rsid w:val="007A3D33"/>
    <w:rsid w:val="007A3FE1"/>
    <w:rsid w:val="007A4FC2"/>
    <w:rsid w:val="007B4123"/>
    <w:rsid w:val="007B5F7D"/>
    <w:rsid w:val="007B683D"/>
    <w:rsid w:val="007C2BF1"/>
    <w:rsid w:val="007C34CE"/>
    <w:rsid w:val="007C375F"/>
    <w:rsid w:val="007D031C"/>
    <w:rsid w:val="007D2326"/>
    <w:rsid w:val="007D2DFD"/>
    <w:rsid w:val="007D660F"/>
    <w:rsid w:val="007D6D19"/>
    <w:rsid w:val="007E304B"/>
    <w:rsid w:val="007E5DAA"/>
    <w:rsid w:val="007E6F8F"/>
    <w:rsid w:val="007E7B4B"/>
    <w:rsid w:val="008000F4"/>
    <w:rsid w:val="008004D3"/>
    <w:rsid w:val="00802D4B"/>
    <w:rsid w:val="00805319"/>
    <w:rsid w:val="00813E5A"/>
    <w:rsid w:val="008202F0"/>
    <w:rsid w:val="00821251"/>
    <w:rsid w:val="00830422"/>
    <w:rsid w:val="00834597"/>
    <w:rsid w:val="00842CC9"/>
    <w:rsid w:val="00845464"/>
    <w:rsid w:val="00845DE4"/>
    <w:rsid w:val="00847DCE"/>
    <w:rsid w:val="00847F58"/>
    <w:rsid w:val="00857741"/>
    <w:rsid w:val="008607E2"/>
    <w:rsid w:val="008624D6"/>
    <w:rsid w:val="0086514F"/>
    <w:rsid w:val="00874912"/>
    <w:rsid w:val="00874C80"/>
    <w:rsid w:val="00874F7F"/>
    <w:rsid w:val="00875510"/>
    <w:rsid w:val="00882E62"/>
    <w:rsid w:val="00887383"/>
    <w:rsid w:val="00890463"/>
    <w:rsid w:val="00893304"/>
    <w:rsid w:val="0089414E"/>
    <w:rsid w:val="00895191"/>
    <w:rsid w:val="008A4590"/>
    <w:rsid w:val="008A58F1"/>
    <w:rsid w:val="008B41FE"/>
    <w:rsid w:val="008B4928"/>
    <w:rsid w:val="008C0207"/>
    <w:rsid w:val="008C0C2C"/>
    <w:rsid w:val="008C2E9F"/>
    <w:rsid w:val="008C68FD"/>
    <w:rsid w:val="008C6C56"/>
    <w:rsid w:val="008C7925"/>
    <w:rsid w:val="008D1429"/>
    <w:rsid w:val="008D499A"/>
    <w:rsid w:val="008D4BB5"/>
    <w:rsid w:val="008D7C93"/>
    <w:rsid w:val="008E06D8"/>
    <w:rsid w:val="008E0C07"/>
    <w:rsid w:val="008E4F47"/>
    <w:rsid w:val="008E6821"/>
    <w:rsid w:val="008F18B0"/>
    <w:rsid w:val="008F6854"/>
    <w:rsid w:val="0090231C"/>
    <w:rsid w:val="00903879"/>
    <w:rsid w:val="00903AC7"/>
    <w:rsid w:val="00905214"/>
    <w:rsid w:val="00910FE3"/>
    <w:rsid w:val="00912F0A"/>
    <w:rsid w:val="00913738"/>
    <w:rsid w:val="00922351"/>
    <w:rsid w:val="00924154"/>
    <w:rsid w:val="00924694"/>
    <w:rsid w:val="00930351"/>
    <w:rsid w:val="009331E6"/>
    <w:rsid w:val="00933627"/>
    <w:rsid w:val="00941F1E"/>
    <w:rsid w:val="00947E10"/>
    <w:rsid w:val="0095662B"/>
    <w:rsid w:val="00961131"/>
    <w:rsid w:val="009614D7"/>
    <w:rsid w:val="00962D89"/>
    <w:rsid w:val="00981C3E"/>
    <w:rsid w:val="00982098"/>
    <w:rsid w:val="00990112"/>
    <w:rsid w:val="00992768"/>
    <w:rsid w:val="009A072C"/>
    <w:rsid w:val="009A22D7"/>
    <w:rsid w:val="009A5146"/>
    <w:rsid w:val="009A62B3"/>
    <w:rsid w:val="009A6963"/>
    <w:rsid w:val="009A7DF6"/>
    <w:rsid w:val="009B0386"/>
    <w:rsid w:val="009B1A86"/>
    <w:rsid w:val="009B61BB"/>
    <w:rsid w:val="009C1925"/>
    <w:rsid w:val="009C309F"/>
    <w:rsid w:val="009C702A"/>
    <w:rsid w:val="009D0AF0"/>
    <w:rsid w:val="009D17BB"/>
    <w:rsid w:val="009D33AA"/>
    <w:rsid w:val="009D49BA"/>
    <w:rsid w:val="009D71BF"/>
    <w:rsid w:val="009D7AA8"/>
    <w:rsid w:val="009E133C"/>
    <w:rsid w:val="009E289D"/>
    <w:rsid w:val="009E4E28"/>
    <w:rsid w:val="009E56E9"/>
    <w:rsid w:val="009E6E14"/>
    <w:rsid w:val="009F36BF"/>
    <w:rsid w:val="009F56CD"/>
    <w:rsid w:val="00A05E2D"/>
    <w:rsid w:val="00A064F6"/>
    <w:rsid w:val="00A1117C"/>
    <w:rsid w:val="00A11504"/>
    <w:rsid w:val="00A124DF"/>
    <w:rsid w:val="00A15BB7"/>
    <w:rsid w:val="00A176D5"/>
    <w:rsid w:val="00A215C6"/>
    <w:rsid w:val="00A248CB"/>
    <w:rsid w:val="00A25116"/>
    <w:rsid w:val="00A27B04"/>
    <w:rsid w:val="00A30CE3"/>
    <w:rsid w:val="00A317DF"/>
    <w:rsid w:val="00A35728"/>
    <w:rsid w:val="00A36D76"/>
    <w:rsid w:val="00A401CA"/>
    <w:rsid w:val="00A434A7"/>
    <w:rsid w:val="00A44439"/>
    <w:rsid w:val="00A47980"/>
    <w:rsid w:val="00A508AD"/>
    <w:rsid w:val="00A50FC8"/>
    <w:rsid w:val="00A52515"/>
    <w:rsid w:val="00A57E97"/>
    <w:rsid w:val="00A740E3"/>
    <w:rsid w:val="00A755FF"/>
    <w:rsid w:val="00A761A6"/>
    <w:rsid w:val="00A77BA7"/>
    <w:rsid w:val="00A77E2E"/>
    <w:rsid w:val="00A822B9"/>
    <w:rsid w:val="00A84899"/>
    <w:rsid w:val="00A87C5D"/>
    <w:rsid w:val="00AA1FC1"/>
    <w:rsid w:val="00AA51C3"/>
    <w:rsid w:val="00AA6D3C"/>
    <w:rsid w:val="00AA7856"/>
    <w:rsid w:val="00AB18A6"/>
    <w:rsid w:val="00AB713A"/>
    <w:rsid w:val="00AB7569"/>
    <w:rsid w:val="00AC18BE"/>
    <w:rsid w:val="00AC2FDF"/>
    <w:rsid w:val="00AC380D"/>
    <w:rsid w:val="00AD09CB"/>
    <w:rsid w:val="00AD1540"/>
    <w:rsid w:val="00AF4647"/>
    <w:rsid w:val="00B00C82"/>
    <w:rsid w:val="00B038B7"/>
    <w:rsid w:val="00B12869"/>
    <w:rsid w:val="00B1355A"/>
    <w:rsid w:val="00B168FD"/>
    <w:rsid w:val="00B20B7E"/>
    <w:rsid w:val="00B21B96"/>
    <w:rsid w:val="00B228BF"/>
    <w:rsid w:val="00B250F0"/>
    <w:rsid w:val="00B278C0"/>
    <w:rsid w:val="00B32426"/>
    <w:rsid w:val="00B33225"/>
    <w:rsid w:val="00B35286"/>
    <w:rsid w:val="00B43F7C"/>
    <w:rsid w:val="00B4471A"/>
    <w:rsid w:val="00B52D39"/>
    <w:rsid w:val="00B63904"/>
    <w:rsid w:val="00B65081"/>
    <w:rsid w:val="00B6582D"/>
    <w:rsid w:val="00B66C9A"/>
    <w:rsid w:val="00B6752A"/>
    <w:rsid w:val="00B67E3E"/>
    <w:rsid w:val="00B75024"/>
    <w:rsid w:val="00B758A4"/>
    <w:rsid w:val="00B77CC9"/>
    <w:rsid w:val="00B81866"/>
    <w:rsid w:val="00B8291A"/>
    <w:rsid w:val="00B91BFD"/>
    <w:rsid w:val="00B97994"/>
    <w:rsid w:val="00BA0342"/>
    <w:rsid w:val="00BA5985"/>
    <w:rsid w:val="00BB1102"/>
    <w:rsid w:val="00BB19EF"/>
    <w:rsid w:val="00BB4C74"/>
    <w:rsid w:val="00BB5E50"/>
    <w:rsid w:val="00BC0B38"/>
    <w:rsid w:val="00BC3ED1"/>
    <w:rsid w:val="00BD2D3D"/>
    <w:rsid w:val="00BD70C7"/>
    <w:rsid w:val="00BE1E66"/>
    <w:rsid w:val="00BE45D1"/>
    <w:rsid w:val="00BE4675"/>
    <w:rsid w:val="00BF24F3"/>
    <w:rsid w:val="00BF4625"/>
    <w:rsid w:val="00BF5490"/>
    <w:rsid w:val="00BF5F27"/>
    <w:rsid w:val="00BF6D41"/>
    <w:rsid w:val="00BF7E87"/>
    <w:rsid w:val="00C04541"/>
    <w:rsid w:val="00C05B19"/>
    <w:rsid w:val="00C11F45"/>
    <w:rsid w:val="00C12012"/>
    <w:rsid w:val="00C30335"/>
    <w:rsid w:val="00C3042D"/>
    <w:rsid w:val="00C35BF5"/>
    <w:rsid w:val="00C36049"/>
    <w:rsid w:val="00C44388"/>
    <w:rsid w:val="00C44909"/>
    <w:rsid w:val="00C46C56"/>
    <w:rsid w:val="00C47F7E"/>
    <w:rsid w:val="00C513DF"/>
    <w:rsid w:val="00C54E7E"/>
    <w:rsid w:val="00C6496E"/>
    <w:rsid w:val="00C705A9"/>
    <w:rsid w:val="00C75E28"/>
    <w:rsid w:val="00C75ED9"/>
    <w:rsid w:val="00C85AA4"/>
    <w:rsid w:val="00C925CA"/>
    <w:rsid w:val="00C931D6"/>
    <w:rsid w:val="00C96953"/>
    <w:rsid w:val="00C97A72"/>
    <w:rsid w:val="00CA14E0"/>
    <w:rsid w:val="00CA1753"/>
    <w:rsid w:val="00CA208C"/>
    <w:rsid w:val="00CA2972"/>
    <w:rsid w:val="00CA3553"/>
    <w:rsid w:val="00CA528D"/>
    <w:rsid w:val="00CB0306"/>
    <w:rsid w:val="00CB1344"/>
    <w:rsid w:val="00CB2B96"/>
    <w:rsid w:val="00CB3C7E"/>
    <w:rsid w:val="00CC4ED8"/>
    <w:rsid w:val="00CC671C"/>
    <w:rsid w:val="00CC74EE"/>
    <w:rsid w:val="00CD1D26"/>
    <w:rsid w:val="00CD48C3"/>
    <w:rsid w:val="00CD4B0D"/>
    <w:rsid w:val="00CD57C6"/>
    <w:rsid w:val="00CE144E"/>
    <w:rsid w:val="00CE3BF6"/>
    <w:rsid w:val="00CE53DE"/>
    <w:rsid w:val="00CE5AC3"/>
    <w:rsid w:val="00CE65BF"/>
    <w:rsid w:val="00CF1E4D"/>
    <w:rsid w:val="00D013B7"/>
    <w:rsid w:val="00D0363F"/>
    <w:rsid w:val="00D03A12"/>
    <w:rsid w:val="00D050EF"/>
    <w:rsid w:val="00D06282"/>
    <w:rsid w:val="00D07735"/>
    <w:rsid w:val="00D1213E"/>
    <w:rsid w:val="00D12A7F"/>
    <w:rsid w:val="00D17C05"/>
    <w:rsid w:val="00D17E50"/>
    <w:rsid w:val="00D23850"/>
    <w:rsid w:val="00D25D40"/>
    <w:rsid w:val="00D26CAF"/>
    <w:rsid w:val="00D31827"/>
    <w:rsid w:val="00D352A8"/>
    <w:rsid w:val="00D356C7"/>
    <w:rsid w:val="00D40C5D"/>
    <w:rsid w:val="00D435A5"/>
    <w:rsid w:val="00D45D05"/>
    <w:rsid w:val="00D46F83"/>
    <w:rsid w:val="00D47A09"/>
    <w:rsid w:val="00D51ADD"/>
    <w:rsid w:val="00D52908"/>
    <w:rsid w:val="00D532F5"/>
    <w:rsid w:val="00D537D4"/>
    <w:rsid w:val="00D56FA4"/>
    <w:rsid w:val="00D60A90"/>
    <w:rsid w:val="00D60C5D"/>
    <w:rsid w:val="00D6426E"/>
    <w:rsid w:val="00D662D8"/>
    <w:rsid w:val="00D715C3"/>
    <w:rsid w:val="00D71E06"/>
    <w:rsid w:val="00D73FAE"/>
    <w:rsid w:val="00D741F5"/>
    <w:rsid w:val="00D82ADC"/>
    <w:rsid w:val="00D84B41"/>
    <w:rsid w:val="00D8780E"/>
    <w:rsid w:val="00D91440"/>
    <w:rsid w:val="00D92960"/>
    <w:rsid w:val="00D92CBD"/>
    <w:rsid w:val="00DA3DFD"/>
    <w:rsid w:val="00DA5478"/>
    <w:rsid w:val="00DA79A8"/>
    <w:rsid w:val="00DB301D"/>
    <w:rsid w:val="00DB674E"/>
    <w:rsid w:val="00DB6E46"/>
    <w:rsid w:val="00DB7C51"/>
    <w:rsid w:val="00DC32B7"/>
    <w:rsid w:val="00DC3FCF"/>
    <w:rsid w:val="00DC4CD7"/>
    <w:rsid w:val="00DC6A1B"/>
    <w:rsid w:val="00DD15AD"/>
    <w:rsid w:val="00DD67A4"/>
    <w:rsid w:val="00DD7245"/>
    <w:rsid w:val="00DD783E"/>
    <w:rsid w:val="00DE4872"/>
    <w:rsid w:val="00DE52DB"/>
    <w:rsid w:val="00DE5410"/>
    <w:rsid w:val="00DE7F9B"/>
    <w:rsid w:val="00DF19C6"/>
    <w:rsid w:val="00DF1B89"/>
    <w:rsid w:val="00DF1C20"/>
    <w:rsid w:val="00DF5169"/>
    <w:rsid w:val="00E01118"/>
    <w:rsid w:val="00E02F9A"/>
    <w:rsid w:val="00E06318"/>
    <w:rsid w:val="00E1209F"/>
    <w:rsid w:val="00E138C6"/>
    <w:rsid w:val="00E1466E"/>
    <w:rsid w:val="00E2134E"/>
    <w:rsid w:val="00E25DE8"/>
    <w:rsid w:val="00E26B0E"/>
    <w:rsid w:val="00E3122D"/>
    <w:rsid w:val="00E32B8F"/>
    <w:rsid w:val="00E37629"/>
    <w:rsid w:val="00E37DD4"/>
    <w:rsid w:val="00E404BE"/>
    <w:rsid w:val="00E44AC3"/>
    <w:rsid w:val="00E460BD"/>
    <w:rsid w:val="00E47D11"/>
    <w:rsid w:val="00E505B9"/>
    <w:rsid w:val="00E50F94"/>
    <w:rsid w:val="00E52764"/>
    <w:rsid w:val="00E54899"/>
    <w:rsid w:val="00E5526D"/>
    <w:rsid w:val="00E609EF"/>
    <w:rsid w:val="00E635AF"/>
    <w:rsid w:val="00E64157"/>
    <w:rsid w:val="00E71AC4"/>
    <w:rsid w:val="00E71CFE"/>
    <w:rsid w:val="00E71E30"/>
    <w:rsid w:val="00E71F6E"/>
    <w:rsid w:val="00E77489"/>
    <w:rsid w:val="00E90B4B"/>
    <w:rsid w:val="00E90BE9"/>
    <w:rsid w:val="00E919E6"/>
    <w:rsid w:val="00E91B5C"/>
    <w:rsid w:val="00E95001"/>
    <w:rsid w:val="00E97FB7"/>
    <w:rsid w:val="00EA3271"/>
    <w:rsid w:val="00EA51B4"/>
    <w:rsid w:val="00EB75F6"/>
    <w:rsid w:val="00EC2F44"/>
    <w:rsid w:val="00EC3C9B"/>
    <w:rsid w:val="00EC464A"/>
    <w:rsid w:val="00EC7B9D"/>
    <w:rsid w:val="00ED02F2"/>
    <w:rsid w:val="00ED16E4"/>
    <w:rsid w:val="00ED1A00"/>
    <w:rsid w:val="00ED297F"/>
    <w:rsid w:val="00ED4D10"/>
    <w:rsid w:val="00ED6B4F"/>
    <w:rsid w:val="00EE1036"/>
    <w:rsid w:val="00EF1B79"/>
    <w:rsid w:val="00EF1FCD"/>
    <w:rsid w:val="00EF422A"/>
    <w:rsid w:val="00F01D39"/>
    <w:rsid w:val="00F039A4"/>
    <w:rsid w:val="00F04E09"/>
    <w:rsid w:val="00F10FEE"/>
    <w:rsid w:val="00F11A13"/>
    <w:rsid w:val="00F17498"/>
    <w:rsid w:val="00F20F60"/>
    <w:rsid w:val="00F22B9A"/>
    <w:rsid w:val="00F25837"/>
    <w:rsid w:val="00F3226D"/>
    <w:rsid w:val="00F32A14"/>
    <w:rsid w:val="00F407D8"/>
    <w:rsid w:val="00F44225"/>
    <w:rsid w:val="00F46050"/>
    <w:rsid w:val="00F4614A"/>
    <w:rsid w:val="00F573F0"/>
    <w:rsid w:val="00F6243A"/>
    <w:rsid w:val="00F7011C"/>
    <w:rsid w:val="00F74458"/>
    <w:rsid w:val="00F76762"/>
    <w:rsid w:val="00F81306"/>
    <w:rsid w:val="00F821BD"/>
    <w:rsid w:val="00F82A40"/>
    <w:rsid w:val="00F83691"/>
    <w:rsid w:val="00FA528D"/>
    <w:rsid w:val="00FA5840"/>
    <w:rsid w:val="00FB3395"/>
    <w:rsid w:val="00FC0BAD"/>
    <w:rsid w:val="00FD3FA1"/>
    <w:rsid w:val="00FD4800"/>
    <w:rsid w:val="00FD59D0"/>
    <w:rsid w:val="00FD771D"/>
    <w:rsid w:val="00FE62DF"/>
    <w:rsid w:val="00FE6338"/>
    <w:rsid w:val="00FE7CAA"/>
    <w:rsid w:val="00FF06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81B98"/>
  <w15:docId w15:val="{4BFC7615-9D56-4523-8D3D-33977884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6A"/>
  </w:style>
  <w:style w:type="paragraph" w:styleId="Ttulo1">
    <w:name w:val="heading 1"/>
    <w:basedOn w:val="Normal"/>
    <w:next w:val="Normal"/>
    <w:link w:val="Ttulo1Char"/>
    <w:uiPriority w:val="9"/>
    <w:rsid w:val="00696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696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B60"/>
  </w:style>
  <w:style w:type="paragraph" w:styleId="Rodap">
    <w:name w:val="footer"/>
    <w:basedOn w:val="Normal"/>
    <w:link w:val="RodapChar"/>
    <w:uiPriority w:val="99"/>
    <w:unhideWhenUsed/>
    <w:rsid w:val="00696B60"/>
    <w:pPr>
      <w:tabs>
        <w:tab w:val="center" w:pos="4252"/>
        <w:tab w:val="right" w:pos="8504"/>
      </w:tabs>
      <w:spacing w:after="0" w:line="240" w:lineRule="auto"/>
    </w:pPr>
  </w:style>
  <w:style w:type="character" w:customStyle="1" w:styleId="RodapChar">
    <w:name w:val="Rodapé Char"/>
    <w:basedOn w:val="Fontepargpadro"/>
    <w:link w:val="Rodap"/>
    <w:uiPriority w:val="99"/>
    <w:rsid w:val="00696B60"/>
  </w:style>
  <w:style w:type="paragraph" w:customStyle="1" w:styleId="00recado">
    <w:name w:val="00_recado"/>
    <w:basedOn w:val="Normal"/>
    <w:qFormat/>
    <w:rsid w:val="00696B60"/>
    <w:pPr>
      <w:spacing w:before="120" w:line="276" w:lineRule="auto"/>
      <w:ind w:left="1701" w:right="1982"/>
      <w:jc w:val="center"/>
    </w:pPr>
    <w:rPr>
      <w:rFonts w:ascii="Calibri" w:hAnsi="Calibri"/>
      <w:sz w:val="18"/>
      <w:szCs w:val="18"/>
    </w:rPr>
  </w:style>
  <w:style w:type="paragraph" w:customStyle="1" w:styleId="02textobullets">
    <w:name w:val="02_texto_bullets"/>
    <w:basedOn w:val="02textogeral"/>
    <w:next w:val="02textogeral"/>
    <w:link w:val="02textobulletsChar"/>
    <w:qFormat/>
    <w:rsid w:val="00696B60"/>
    <w:pPr>
      <w:numPr>
        <w:numId w:val="1"/>
      </w:numPr>
      <w:spacing w:after="120" w:line="240" w:lineRule="auto"/>
    </w:pPr>
    <w:rPr>
      <w:rFonts w:eastAsia="Calibri" w:cs="Arial"/>
      <w:szCs w:val="24"/>
    </w:rPr>
  </w:style>
  <w:style w:type="character" w:customStyle="1" w:styleId="02textobulletsChar">
    <w:name w:val="02_texto_bullets Char"/>
    <w:link w:val="02textobullets"/>
    <w:rsid w:val="00696B60"/>
    <w:rPr>
      <w:rFonts w:ascii="Calibri" w:eastAsia="Calibri" w:hAnsi="Calibri" w:cs="Arial"/>
      <w:szCs w:val="24"/>
    </w:rPr>
  </w:style>
  <w:style w:type="paragraph" w:styleId="Textodebalo">
    <w:name w:val="Balloon Text"/>
    <w:basedOn w:val="Normal"/>
    <w:link w:val="TextodebaloChar"/>
    <w:uiPriority w:val="99"/>
    <w:semiHidden/>
    <w:unhideWhenUsed/>
    <w:rsid w:val="00696B60"/>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96B60"/>
    <w:rPr>
      <w:rFonts w:ascii="Lucida Grande" w:hAnsi="Lucida Grande" w:cs="Lucida Grande"/>
      <w:sz w:val="18"/>
      <w:szCs w:val="18"/>
    </w:rPr>
  </w:style>
  <w:style w:type="paragraph" w:styleId="PargrafodaLista">
    <w:name w:val="List Paragraph"/>
    <w:aliases w:val="• 02_texto_bullet"/>
    <w:uiPriority w:val="34"/>
    <w:qFormat/>
    <w:rsid w:val="00696B60"/>
    <w:pPr>
      <w:ind w:left="720"/>
      <w:contextualSpacing/>
    </w:pPr>
  </w:style>
  <w:style w:type="character" w:customStyle="1" w:styleId="Ttulo1Char">
    <w:name w:val="Título 1 Char"/>
    <w:basedOn w:val="Fontepargpadro"/>
    <w:link w:val="Ttulo1"/>
    <w:uiPriority w:val="9"/>
    <w:rsid w:val="00696B60"/>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696B60"/>
    <w:rPr>
      <w:rFonts w:asciiTheme="majorHAnsi" w:eastAsiaTheme="majorEastAsia" w:hAnsiTheme="majorHAnsi" w:cstheme="majorBidi"/>
      <w:color w:val="2F5496" w:themeColor="accent1" w:themeShade="BF"/>
      <w:sz w:val="26"/>
      <w:szCs w:val="26"/>
    </w:rPr>
  </w:style>
  <w:style w:type="paragraph" w:customStyle="1" w:styleId="01titulo1">
    <w:name w:val="01_titulo1"/>
    <w:qFormat/>
    <w:rsid w:val="00696B60"/>
    <w:rPr>
      <w:rFonts w:ascii="Calibri" w:eastAsiaTheme="majorEastAsia" w:hAnsi="Calibri" w:cstheme="majorBidi"/>
      <w:b/>
      <w:bCs/>
      <w:color w:val="0091A5"/>
      <w:sz w:val="40"/>
      <w:szCs w:val="40"/>
    </w:rPr>
  </w:style>
  <w:style w:type="paragraph" w:customStyle="1" w:styleId="02textogeral">
    <w:name w:val="02_texto_geral"/>
    <w:qFormat/>
    <w:rsid w:val="00696B60"/>
    <w:pPr>
      <w:spacing w:before="120" w:line="276" w:lineRule="auto"/>
      <w:ind w:firstLine="709"/>
      <w:jc w:val="both"/>
    </w:pPr>
    <w:rPr>
      <w:rFonts w:ascii="Calibri" w:hAnsi="Calibri"/>
      <w:szCs w:val="18"/>
    </w:rPr>
  </w:style>
  <w:style w:type="paragraph" w:customStyle="1" w:styleId="01titulo2">
    <w:name w:val="01_titulo2"/>
    <w:basedOn w:val="01titulo1"/>
    <w:next w:val="01titulo3"/>
    <w:qFormat/>
    <w:rsid w:val="00696B60"/>
    <w:rPr>
      <w:b w:val="0"/>
      <w:sz w:val="36"/>
    </w:rPr>
  </w:style>
  <w:style w:type="paragraph" w:customStyle="1" w:styleId="01imagemcentralizada">
    <w:name w:val="01_imagem_centralizada"/>
    <w:basedOn w:val="01titulo1"/>
    <w:qFormat/>
    <w:rsid w:val="00696B60"/>
  </w:style>
  <w:style w:type="character" w:styleId="Hyperlink">
    <w:name w:val="Hyperlink"/>
    <w:basedOn w:val="Fontepargpadro"/>
    <w:uiPriority w:val="99"/>
    <w:unhideWhenUsed/>
    <w:rsid w:val="00696B60"/>
    <w:rPr>
      <w:color w:val="0563C1" w:themeColor="hyperlink"/>
      <w:u w:val="single"/>
    </w:rPr>
  </w:style>
  <w:style w:type="character" w:customStyle="1" w:styleId="02textobold">
    <w:name w:val="02_texto_bold"/>
    <w:uiPriority w:val="1"/>
    <w:qFormat/>
    <w:rsid w:val="00696B60"/>
    <w:rPr>
      <w:rFonts w:ascii="Calibri" w:hAnsi="Calibri"/>
      <w:b/>
      <w:i w:val="0"/>
      <w:sz w:val="22"/>
    </w:rPr>
  </w:style>
  <w:style w:type="character" w:customStyle="1" w:styleId="02textoItlico">
    <w:name w:val="02_texto_Itálico"/>
    <w:uiPriority w:val="1"/>
    <w:qFormat/>
    <w:rsid w:val="00696B60"/>
    <w:rPr>
      <w:rFonts w:ascii="Calibri" w:hAnsi="Calibri"/>
      <w:i/>
      <w:sz w:val="22"/>
    </w:rPr>
  </w:style>
  <w:style w:type="paragraph" w:customStyle="1" w:styleId="01titulo3">
    <w:name w:val="01_titulo3"/>
    <w:basedOn w:val="01titulo2"/>
    <w:qFormat/>
    <w:rsid w:val="00696B60"/>
    <w:pPr>
      <w:spacing w:after="0" w:line="360" w:lineRule="auto"/>
    </w:pPr>
    <w:rPr>
      <w:rFonts w:cs="Arial"/>
      <w:sz w:val="28"/>
      <w:szCs w:val="24"/>
    </w:rPr>
  </w:style>
  <w:style w:type="paragraph" w:customStyle="1" w:styleId="05tabelatexto">
    <w:name w:val="05_tabela_texto"/>
    <w:qFormat/>
    <w:rsid w:val="00696B60"/>
    <w:pPr>
      <w:tabs>
        <w:tab w:val="left" w:pos="1160"/>
      </w:tabs>
      <w:spacing w:after="0" w:line="240" w:lineRule="auto"/>
    </w:pPr>
    <w:rPr>
      <w:rFonts w:ascii="Calibri" w:hAnsi="Calibri"/>
      <w:sz w:val="18"/>
      <w:szCs w:val="20"/>
    </w:rPr>
  </w:style>
  <w:style w:type="paragraph" w:customStyle="1" w:styleId="05tabelagravata">
    <w:name w:val="05_tabela_gravata"/>
    <w:qFormat/>
    <w:rsid w:val="00696B60"/>
    <w:pPr>
      <w:tabs>
        <w:tab w:val="left" w:pos="7540"/>
      </w:tabs>
      <w:spacing w:after="0" w:line="240" w:lineRule="auto"/>
      <w:jc w:val="center"/>
    </w:pPr>
    <w:rPr>
      <w:rFonts w:ascii="Calibri" w:eastAsiaTheme="majorEastAsia" w:hAnsi="Calibri" w:cstheme="majorBidi"/>
      <w:b/>
      <w:color w:val="FFFFFF" w:themeColor="background1"/>
      <w:sz w:val="20"/>
      <w:szCs w:val="20"/>
    </w:rPr>
  </w:style>
  <w:style w:type="paragraph" w:customStyle="1" w:styleId="05tabelatextobullet">
    <w:name w:val="05_tabela_texto_bullet"/>
    <w:basedOn w:val="05tabelatexto"/>
    <w:qFormat/>
    <w:rsid w:val="00696B60"/>
    <w:pPr>
      <w:numPr>
        <w:numId w:val="4"/>
      </w:numPr>
    </w:pPr>
  </w:style>
  <w:style w:type="character" w:customStyle="1" w:styleId="05tabelatextobold">
    <w:name w:val="05_tabela_texto_bold"/>
    <w:basedOn w:val="Fontepargpadro"/>
    <w:uiPriority w:val="1"/>
    <w:qFormat/>
    <w:rsid w:val="00696B60"/>
    <w:rPr>
      <w:b/>
    </w:rPr>
  </w:style>
  <w:style w:type="character" w:customStyle="1" w:styleId="05tabelatextoitlico">
    <w:name w:val="05_tabela_texto_itálico"/>
    <w:basedOn w:val="Fontepargpadro"/>
    <w:uiPriority w:val="1"/>
    <w:qFormat/>
    <w:rsid w:val="00696B60"/>
    <w:rPr>
      <w:i/>
    </w:rPr>
  </w:style>
  <w:style w:type="character" w:customStyle="1" w:styleId="00recadobold">
    <w:name w:val="00_recado_bold"/>
    <w:basedOn w:val="02textobold"/>
    <w:uiPriority w:val="1"/>
    <w:qFormat/>
    <w:rsid w:val="00696B60"/>
    <w:rPr>
      <w:rFonts w:ascii="Calibri" w:hAnsi="Calibri"/>
      <w:b/>
      <w:i w:val="0"/>
      <w:sz w:val="18"/>
    </w:rPr>
  </w:style>
  <w:style w:type="character" w:customStyle="1" w:styleId="00recadoitlico">
    <w:name w:val="00_recado_itálico"/>
    <w:basedOn w:val="Fontepargpadro"/>
    <w:uiPriority w:val="1"/>
    <w:qFormat/>
    <w:rsid w:val="00696B60"/>
    <w:rPr>
      <w:i/>
    </w:rPr>
  </w:style>
  <w:style w:type="paragraph" w:customStyle="1" w:styleId="Default">
    <w:name w:val="Default"/>
    <w:rsid w:val="00696B60"/>
    <w:pPr>
      <w:autoSpaceDE w:val="0"/>
      <w:autoSpaceDN w:val="0"/>
      <w:adjustRightInd w:val="0"/>
      <w:spacing w:after="0" w:line="240" w:lineRule="auto"/>
    </w:pPr>
    <w:rPr>
      <w:rFonts w:ascii="Calibri" w:hAnsi="Calibri" w:cs="Calibri"/>
      <w:color w:val="000000"/>
      <w:sz w:val="24"/>
      <w:szCs w:val="24"/>
    </w:rPr>
  </w:style>
  <w:style w:type="paragraph" w:customStyle="1" w:styleId="03exercicioenunciado">
    <w:name w:val="03_exercicio_enunciado"/>
    <w:basedOn w:val="Default"/>
    <w:qFormat/>
    <w:rsid w:val="00696B60"/>
    <w:pPr>
      <w:numPr>
        <w:numId w:val="2"/>
      </w:numPr>
      <w:spacing w:before="200"/>
      <w:jc w:val="both"/>
    </w:pPr>
    <w:rPr>
      <w:rFonts w:cstheme="minorHAnsi"/>
      <w:sz w:val="22"/>
    </w:rPr>
  </w:style>
  <w:style w:type="paragraph" w:customStyle="1" w:styleId="03exercicioitem">
    <w:name w:val="03_exercicio_item"/>
    <w:basedOn w:val="Normal"/>
    <w:qFormat/>
    <w:rsid w:val="00696B60"/>
    <w:pPr>
      <w:tabs>
        <w:tab w:val="left" w:pos="567"/>
      </w:tabs>
      <w:spacing w:before="100" w:after="60"/>
      <w:ind w:left="425" w:right="-425"/>
    </w:pPr>
    <w:rPr>
      <w:rFonts w:cstheme="minorHAnsi"/>
    </w:rPr>
  </w:style>
  <w:style w:type="character" w:customStyle="1" w:styleId="03exercicioitemmarcador">
    <w:name w:val="03_exercicio_item_marcador"/>
    <w:basedOn w:val="Fontepargpadro"/>
    <w:uiPriority w:val="1"/>
    <w:qFormat/>
    <w:rsid w:val="00696B60"/>
    <w:rPr>
      <w:color w:val="0091A5"/>
    </w:rPr>
  </w:style>
  <w:style w:type="paragraph" w:customStyle="1" w:styleId="03exercicioenunciadosmarcador">
    <w:name w:val="03_exercicio_enunciado_s/marcador"/>
    <w:basedOn w:val="03exercicioenunciado"/>
    <w:qFormat/>
    <w:rsid w:val="00696B60"/>
    <w:pPr>
      <w:numPr>
        <w:numId w:val="0"/>
      </w:numPr>
      <w:ind w:left="425" w:right="-425"/>
    </w:pPr>
    <w:rPr>
      <w:lang w:eastAsia="pt-BR"/>
    </w:rPr>
  </w:style>
  <w:style w:type="paragraph" w:customStyle="1" w:styleId="05fonte">
    <w:name w:val="05_fonte"/>
    <w:qFormat/>
    <w:rsid w:val="00696B60"/>
    <w:pPr>
      <w:spacing w:before="100" w:after="100"/>
      <w:jc w:val="right"/>
    </w:pPr>
    <w:rPr>
      <w:rFonts w:cstheme="minorHAnsi"/>
      <w:sz w:val="20"/>
      <w:vertAlign w:val="superscript"/>
    </w:rPr>
  </w:style>
  <w:style w:type="table" w:customStyle="1" w:styleId="03exerciciolinha">
    <w:name w:val="03_exercicio_linha"/>
    <w:basedOn w:val="Tabelanormal"/>
    <w:uiPriority w:val="99"/>
    <w:rsid w:val="00696B60"/>
    <w:pPr>
      <w:spacing w:after="200" w:line="240" w:lineRule="auto"/>
      <w:ind w:left="284" w:right="-284"/>
    </w:pPr>
    <w:rPr>
      <w:sz w:val="26"/>
    </w:rPr>
    <w:tblPr>
      <w:tblInd w:w="425" w:type="dxa"/>
      <w:tblBorders>
        <w:bottom w:val="single" w:sz="4" w:space="0" w:color="auto"/>
        <w:insideH w:val="single" w:sz="4" w:space="0" w:color="auto"/>
      </w:tblBorders>
      <w:tblCellMar>
        <w:left w:w="0" w:type="dxa"/>
        <w:right w:w="0" w:type="dxa"/>
      </w:tblCellMar>
    </w:tblPr>
  </w:style>
  <w:style w:type="character" w:styleId="Refdecomentrio">
    <w:name w:val="annotation reference"/>
    <w:basedOn w:val="Fontepargpadro"/>
    <w:uiPriority w:val="99"/>
    <w:semiHidden/>
    <w:unhideWhenUsed/>
    <w:rsid w:val="00696B60"/>
    <w:rPr>
      <w:sz w:val="16"/>
      <w:szCs w:val="16"/>
    </w:rPr>
  </w:style>
  <w:style w:type="paragraph" w:customStyle="1" w:styleId="05tabelagravata2">
    <w:name w:val="05_tabela_gravata2"/>
    <w:basedOn w:val="05tabelagravata"/>
    <w:qFormat/>
    <w:rsid w:val="00696B60"/>
    <w:rPr>
      <w:b w:val="0"/>
      <w:color w:val="000000" w:themeColor="text1"/>
    </w:rPr>
  </w:style>
  <w:style w:type="paragraph" w:customStyle="1" w:styleId="02textocitado">
    <w:name w:val="02_texto_citado"/>
    <w:basedOn w:val="02textogeral"/>
    <w:qFormat/>
    <w:rsid w:val="00696B60"/>
    <w:pPr>
      <w:ind w:left="709" w:right="709"/>
    </w:pPr>
  </w:style>
  <w:style w:type="paragraph" w:customStyle="1" w:styleId="02textocitadofonte">
    <w:name w:val="02_texto_citado_fonte"/>
    <w:basedOn w:val="05fonte"/>
    <w:qFormat/>
    <w:rsid w:val="00696B60"/>
    <w:pPr>
      <w:spacing w:before="0" w:after="0" w:line="240" w:lineRule="auto"/>
      <w:ind w:left="709" w:right="709"/>
    </w:pPr>
  </w:style>
  <w:style w:type="character" w:customStyle="1" w:styleId="00ilustracaoChar">
    <w:name w:val="00_ilustracao Char"/>
    <w:basedOn w:val="Fontepargpadro"/>
    <w:link w:val="00ilustracao"/>
    <w:locked/>
    <w:rsid w:val="00696B60"/>
    <w:rPr>
      <w:rFonts w:ascii="Arial" w:hAnsi="Arial" w:cs="Arial"/>
      <w:b/>
      <w:color w:val="D60093"/>
    </w:rPr>
  </w:style>
  <w:style w:type="paragraph" w:customStyle="1" w:styleId="00ilustracao">
    <w:name w:val="00_ilustracao"/>
    <w:basedOn w:val="Normal"/>
    <w:next w:val="Normal"/>
    <w:link w:val="00ilustracaoChar"/>
    <w:qFormat/>
    <w:rsid w:val="00696B60"/>
    <w:pPr>
      <w:tabs>
        <w:tab w:val="left" w:pos="2835"/>
      </w:tabs>
      <w:spacing w:after="200" w:line="360" w:lineRule="auto"/>
    </w:pPr>
    <w:rPr>
      <w:rFonts w:ascii="Arial" w:hAnsi="Arial" w:cs="Arial"/>
      <w:b/>
      <w:color w:val="D60093"/>
    </w:rPr>
  </w:style>
  <w:style w:type="character" w:customStyle="1" w:styleId="00iconografiaChar">
    <w:name w:val="00_iconografia Char"/>
    <w:basedOn w:val="Fontepargpadro"/>
    <w:link w:val="00iconografia"/>
    <w:locked/>
    <w:rsid w:val="00696B60"/>
    <w:rPr>
      <w:b/>
      <w:color w:val="008000"/>
    </w:rPr>
  </w:style>
  <w:style w:type="paragraph" w:customStyle="1" w:styleId="00iconografia">
    <w:name w:val="00_iconografia"/>
    <w:basedOn w:val="Normal"/>
    <w:next w:val="Normal"/>
    <w:link w:val="00iconografiaChar"/>
    <w:qFormat/>
    <w:rsid w:val="00696B60"/>
    <w:pPr>
      <w:spacing w:after="200" w:line="360" w:lineRule="auto"/>
    </w:pPr>
    <w:rPr>
      <w:b/>
      <w:color w:val="008000"/>
    </w:rPr>
  </w:style>
  <w:style w:type="paragraph" w:customStyle="1" w:styleId="03exercicioenunciadoavaliacao">
    <w:name w:val="03_exercicio_enunciado_avaliacao"/>
    <w:basedOn w:val="03exercicioenunciado"/>
    <w:qFormat/>
    <w:rsid w:val="00696B60"/>
    <w:pPr>
      <w:numPr>
        <w:numId w:val="3"/>
      </w:numPr>
    </w:pPr>
    <w:rPr>
      <w:sz w:val="26"/>
    </w:rPr>
  </w:style>
  <w:style w:type="paragraph" w:customStyle="1" w:styleId="03exercicioenunciadosmarcadoravaliacao">
    <w:name w:val="03_exercicio_enunciado_s/marcador_avaliacao"/>
    <w:basedOn w:val="03exercicioenunciadosmarcador"/>
    <w:qFormat/>
    <w:rsid w:val="00696B60"/>
    <w:rPr>
      <w:sz w:val="26"/>
    </w:rPr>
  </w:style>
  <w:style w:type="paragraph" w:customStyle="1" w:styleId="03exercicioitemavaliacao">
    <w:name w:val="03_exercicio_item_avaliacao"/>
    <w:basedOn w:val="03exercicioitem"/>
    <w:qFormat/>
    <w:rsid w:val="00696B60"/>
    <w:pPr>
      <w:tabs>
        <w:tab w:val="clear" w:pos="567"/>
        <w:tab w:val="left" w:pos="568"/>
      </w:tabs>
    </w:pPr>
    <w:rPr>
      <w:sz w:val="26"/>
    </w:rPr>
  </w:style>
  <w:style w:type="paragraph" w:customStyle="1" w:styleId="05fonteavaliacao">
    <w:name w:val="05_fonte_avaliacao"/>
    <w:basedOn w:val="05fonte"/>
    <w:qFormat/>
    <w:rsid w:val="00696B60"/>
    <w:rPr>
      <w:sz w:val="24"/>
    </w:rPr>
  </w:style>
  <w:style w:type="paragraph" w:customStyle="1" w:styleId="05tabelagravataavaliacao">
    <w:name w:val="05_tabela_gravata_avaliacao"/>
    <w:basedOn w:val="05tabelagravata"/>
    <w:qFormat/>
    <w:rsid w:val="00696B60"/>
    <w:rPr>
      <w:sz w:val="24"/>
    </w:rPr>
  </w:style>
  <w:style w:type="paragraph" w:customStyle="1" w:styleId="05tabelatextoavaliacao">
    <w:name w:val="05_tabela_texto_avaliacao"/>
    <w:basedOn w:val="05tabelatexto"/>
    <w:qFormat/>
    <w:rsid w:val="00696B60"/>
    <w:pPr>
      <w:jc w:val="center"/>
    </w:pPr>
    <w:rPr>
      <w:sz w:val="22"/>
    </w:rPr>
  </w:style>
  <w:style w:type="table" w:styleId="Tabelacomgrade">
    <w:name w:val="Table Grid"/>
    <w:basedOn w:val="Tabelanormal"/>
    <w:uiPriority w:val="39"/>
    <w:rsid w:val="008E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8C0C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0C2C"/>
    <w:rPr>
      <w:sz w:val="20"/>
      <w:szCs w:val="20"/>
    </w:rPr>
  </w:style>
  <w:style w:type="paragraph" w:styleId="Assuntodocomentrio">
    <w:name w:val="annotation subject"/>
    <w:basedOn w:val="Textodecomentrio"/>
    <w:next w:val="Textodecomentrio"/>
    <w:link w:val="AssuntodocomentrioChar"/>
    <w:uiPriority w:val="99"/>
    <w:semiHidden/>
    <w:unhideWhenUsed/>
    <w:rsid w:val="008C0C2C"/>
    <w:rPr>
      <w:b/>
      <w:bCs/>
    </w:rPr>
  </w:style>
  <w:style w:type="character" w:customStyle="1" w:styleId="AssuntodocomentrioChar">
    <w:name w:val="Assunto do comentário Char"/>
    <w:basedOn w:val="TextodecomentrioChar"/>
    <w:link w:val="Assuntodocomentrio"/>
    <w:uiPriority w:val="99"/>
    <w:semiHidden/>
    <w:rsid w:val="008C0C2C"/>
    <w:rPr>
      <w:b/>
      <w:bCs/>
      <w:sz w:val="20"/>
      <w:szCs w:val="20"/>
    </w:rPr>
  </w:style>
  <w:style w:type="paragraph" w:styleId="Reviso">
    <w:name w:val="Revision"/>
    <w:hidden/>
    <w:uiPriority w:val="99"/>
    <w:semiHidden/>
    <w:rsid w:val="008E0C07"/>
    <w:pPr>
      <w:spacing w:after="0" w:line="240" w:lineRule="auto"/>
    </w:pPr>
  </w:style>
  <w:style w:type="character" w:customStyle="1" w:styleId="UnresolvedMention">
    <w:name w:val="Unresolved Mention"/>
    <w:basedOn w:val="Fontepargpadro"/>
    <w:uiPriority w:val="99"/>
    <w:semiHidden/>
    <w:unhideWhenUsed/>
    <w:rsid w:val="009A7DF6"/>
    <w:rPr>
      <w:color w:val="808080"/>
      <w:shd w:val="clear" w:color="auto" w:fill="E6E6E6"/>
    </w:rPr>
  </w:style>
  <w:style w:type="paragraph" w:styleId="NormalWeb">
    <w:name w:val="Normal (Web)"/>
    <w:basedOn w:val="Normal"/>
    <w:uiPriority w:val="99"/>
    <w:unhideWhenUsed/>
    <w:rsid w:val="006445A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03exerciciolinha1">
    <w:name w:val="03_exercicio_linha1"/>
    <w:basedOn w:val="Tabelanormal"/>
    <w:uiPriority w:val="99"/>
    <w:rsid w:val="0043782F"/>
    <w:pPr>
      <w:spacing w:after="200" w:line="240" w:lineRule="auto"/>
      <w:ind w:left="284" w:right="-284"/>
    </w:pPr>
    <w:rPr>
      <w:rFonts w:eastAsia="Times New Roman" w:cs="Times New Roman"/>
    </w:rPr>
    <w:tblPr>
      <w:tblInd w:w="425" w:type="dxa"/>
      <w:tblBorders>
        <w:bottom w:val="single" w:sz="4" w:space="0" w:color="auto"/>
        <w:insideH w:val="single" w:sz="4" w:space="0" w:color="auto"/>
      </w:tblBorders>
      <w:tblCellMar>
        <w:left w:w="0" w:type="dxa"/>
        <w:right w:w="0" w:type="dxa"/>
      </w:tblCellMar>
    </w:tblPr>
  </w:style>
  <w:style w:type="character" w:styleId="HiperlinkVisitado">
    <w:name w:val="FollowedHyperlink"/>
    <w:basedOn w:val="Fontepargpadro"/>
    <w:uiPriority w:val="99"/>
    <w:semiHidden/>
    <w:unhideWhenUsed/>
    <w:rsid w:val="00487911"/>
    <w:rPr>
      <w:color w:val="954F72" w:themeColor="followedHyperlink"/>
      <w:u w:val="single"/>
    </w:rPr>
  </w:style>
  <w:style w:type="paragraph" w:styleId="SemEspaamento">
    <w:name w:val="No Spacing"/>
    <w:uiPriority w:val="1"/>
    <w:qFormat/>
    <w:rsid w:val="009D7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419">
      <w:bodyDiv w:val="1"/>
      <w:marLeft w:val="0"/>
      <w:marRight w:val="0"/>
      <w:marTop w:val="0"/>
      <w:marBottom w:val="0"/>
      <w:divBdr>
        <w:top w:val="none" w:sz="0" w:space="0" w:color="auto"/>
        <w:left w:val="none" w:sz="0" w:space="0" w:color="auto"/>
        <w:bottom w:val="none" w:sz="0" w:space="0" w:color="auto"/>
        <w:right w:val="none" w:sz="0" w:space="0" w:color="auto"/>
      </w:divBdr>
    </w:div>
    <w:div w:id="114523698">
      <w:bodyDiv w:val="1"/>
      <w:marLeft w:val="0"/>
      <w:marRight w:val="0"/>
      <w:marTop w:val="0"/>
      <w:marBottom w:val="0"/>
      <w:divBdr>
        <w:top w:val="none" w:sz="0" w:space="0" w:color="auto"/>
        <w:left w:val="none" w:sz="0" w:space="0" w:color="auto"/>
        <w:bottom w:val="none" w:sz="0" w:space="0" w:color="auto"/>
        <w:right w:val="none" w:sz="0" w:space="0" w:color="auto"/>
      </w:divBdr>
    </w:div>
    <w:div w:id="288901382">
      <w:bodyDiv w:val="1"/>
      <w:marLeft w:val="0"/>
      <w:marRight w:val="0"/>
      <w:marTop w:val="0"/>
      <w:marBottom w:val="0"/>
      <w:divBdr>
        <w:top w:val="none" w:sz="0" w:space="0" w:color="auto"/>
        <w:left w:val="none" w:sz="0" w:space="0" w:color="auto"/>
        <w:bottom w:val="none" w:sz="0" w:space="0" w:color="auto"/>
        <w:right w:val="none" w:sz="0" w:space="0" w:color="auto"/>
      </w:divBdr>
    </w:div>
    <w:div w:id="421220848">
      <w:bodyDiv w:val="1"/>
      <w:marLeft w:val="0"/>
      <w:marRight w:val="0"/>
      <w:marTop w:val="0"/>
      <w:marBottom w:val="0"/>
      <w:divBdr>
        <w:top w:val="none" w:sz="0" w:space="0" w:color="auto"/>
        <w:left w:val="none" w:sz="0" w:space="0" w:color="auto"/>
        <w:bottom w:val="none" w:sz="0" w:space="0" w:color="auto"/>
        <w:right w:val="none" w:sz="0" w:space="0" w:color="auto"/>
      </w:divBdr>
    </w:div>
    <w:div w:id="540870003">
      <w:bodyDiv w:val="1"/>
      <w:marLeft w:val="0"/>
      <w:marRight w:val="0"/>
      <w:marTop w:val="0"/>
      <w:marBottom w:val="0"/>
      <w:divBdr>
        <w:top w:val="none" w:sz="0" w:space="0" w:color="auto"/>
        <w:left w:val="none" w:sz="0" w:space="0" w:color="auto"/>
        <w:bottom w:val="none" w:sz="0" w:space="0" w:color="auto"/>
        <w:right w:val="none" w:sz="0" w:space="0" w:color="auto"/>
      </w:divBdr>
    </w:div>
    <w:div w:id="9654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CF94-B8AE-4992-8B19-E06FD655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5471</Words>
  <Characters>29548</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Tubertini</dc:creator>
  <cp:keywords/>
  <dc:description/>
  <cp:lastModifiedBy>Lucas</cp:lastModifiedBy>
  <cp:revision>2</cp:revision>
  <cp:lastPrinted>2018-01-29T20:34:00Z</cp:lastPrinted>
  <dcterms:created xsi:type="dcterms:W3CDTF">2018-11-16T00:01:00Z</dcterms:created>
  <dcterms:modified xsi:type="dcterms:W3CDTF">2018-11-16T00:01:00Z</dcterms:modified>
</cp:coreProperties>
</file>